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51" w:rsidRPr="00A32A13" w:rsidRDefault="00AE2151" w:rsidP="00C26E53">
      <w:pPr>
        <w:ind w:left="360"/>
        <w:jc w:val="center"/>
        <w:rPr>
          <w:b/>
          <w:sz w:val="24"/>
          <w:szCs w:val="24"/>
          <w:lang w:val="ru-RU"/>
        </w:rPr>
      </w:pPr>
      <w:r w:rsidRPr="00A32A13">
        <w:rPr>
          <w:rFonts w:ascii="Arial" w:hAnsi="Arial" w:cs="Arial"/>
          <w:b/>
          <w:sz w:val="24"/>
          <w:szCs w:val="24"/>
          <w:lang w:val="ru-RU"/>
        </w:rPr>
        <w:t>З  А  П  И  С  Н  И  К</w:t>
      </w:r>
    </w:p>
    <w:p w:rsidR="00AE2151" w:rsidRDefault="00AE2151" w:rsidP="00BD4CAC">
      <w:pPr>
        <w:jc w:val="center"/>
        <w:rPr>
          <w:rFonts w:ascii="Arial" w:hAnsi="Arial" w:cs="Arial"/>
          <w:sz w:val="24"/>
          <w:szCs w:val="24"/>
          <w:lang w:val="ru-RU"/>
        </w:rPr>
      </w:pPr>
      <w:r w:rsidRPr="00A32A13">
        <w:rPr>
          <w:rFonts w:ascii="Arial" w:hAnsi="Arial" w:cs="Arial"/>
          <w:sz w:val="24"/>
          <w:szCs w:val="24"/>
        </w:rPr>
        <w:t>о</w:t>
      </w:r>
      <w:r w:rsidR="00601160">
        <w:rPr>
          <w:rFonts w:ascii="Arial" w:hAnsi="Arial" w:cs="Arial"/>
          <w:sz w:val="24"/>
          <w:szCs w:val="24"/>
          <w:lang w:val="ru-RU"/>
        </w:rPr>
        <w:t xml:space="preserve">д </w:t>
      </w:r>
      <w:r w:rsidR="003E76BF" w:rsidRPr="00C26E53">
        <w:rPr>
          <w:rFonts w:ascii="Arial" w:hAnsi="Arial" w:cs="Arial"/>
          <w:color w:val="000000" w:themeColor="text1"/>
          <w:sz w:val="24"/>
          <w:szCs w:val="24"/>
          <w:lang w:val="ru-RU"/>
        </w:rPr>
        <w:t>3</w:t>
      </w:r>
      <w:r w:rsidR="00C43635" w:rsidRPr="00C43635">
        <w:rPr>
          <w:rFonts w:ascii="Arial" w:hAnsi="Arial" w:cs="Arial"/>
          <w:color w:val="000000" w:themeColor="text1"/>
          <w:sz w:val="24"/>
          <w:szCs w:val="24"/>
          <w:lang w:val="ru-RU"/>
        </w:rPr>
        <w:t>4</w:t>
      </w:r>
      <w:r w:rsidRPr="00C91936">
        <w:rPr>
          <w:rFonts w:ascii="Arial" w:hAnsi="Arial" w:cs="Arial"/>
          <w:color w:val="000000" w:themeColor="text1"/>
          <w:sz w:val="24"/>
          <w:szCs w:val="24"/>
        </w:rPr>
        <w:t>-та</w:t>
      </w:r>
      <w:r w:rsidRPr="00C91936">
        <w:rPr>
          <w:rFonts w:ascii="Arial" w:hAnsi="Arial" w:cs="Arial"/>
          <w:color w:val="000000" w:themeColor="text1"/>
          <w:sz w:val="24"/>
          <w:szCs w:val="24"/>
          <w:lang w:val="ru-RU"/>
        </w:rPr>
        <w:t>седница</w:t>
      </w:r>
      <w:r w:rsidRPr="00A32A13">
        <w:rPr>
          <w:rFonts w:ascii="Arial" w:hAnsi="Arial" w:cs="Arial"/>
          <w:sz w:val="24"/>
          <w:szCs w:val="24"/>
          <w:lang w:val="ru-RU"/>
        </w:rPr>
        <w:t xml:space="preserve"> на Советот на Оп</w:t>
      </w:r>
      <w:r w:rsidR="00D82C52" w:rsidRPr="00A32A13">
        <w:rPr>
          <w:rFonts w:ascii="Arial" w:hAnsi="Arial" w:cs="Arial"/>
          <w:sz w:val="24"/>
          <w:szCs w:val="24"/>
          <w:lang w:val="ru-RU"/>
        </w:rPr>
        <w:t xml:space="preserve">штинаАеродром, одржана на </w:t>
      </w:r>
      <w:r w:rsidR="00C43635" w:rsidRPr="00C43635">
        <w:rPr>
          <w:rFonts w:ascii="Arial" w:hAnsi="Arial" w:cs="Arial"/>
          <w:color w:val="000000" w:themeColor="text1"/>
          <w:sz w:val="24"/>
          <w:szCs w:val="24"/>
          <w:lang w:val="ru-RU"/>
        </w:rPr>
        <w:t>02.11</w:t>
      </w:r>
      <w:r w:rsidR="00AC4171">
        <w:rPr>
          <w:rFonts w:ascii="Arial" w:hAnsi="Arial" w:cs="Arial"/>
          <w:color w:val="000000" w:themeColor="text1"/>
          <w:sz w:val="24"/>
          <w:szCs w:val="24"/>
          <w:lang w:val="ru-RU"/>
        </w:rPr>
        <w:t>.</w:t>
      </w:r>
      <w:r w:rsidRPr="00C91936">
        <w:rPr>
          <w:rFonts w:ascii="Arial" w:hAnsi="Arial" w:cs="Arial"/>
          <w:color w:val="000000" w:themeColor="text1"/>
          <w:sz w:val="24"/>
          <w:szCs w:val="24"/>
          <w:lang w:val="ru-RU"/>
        </w:rPr>
        <w:t>20</w:t>
      </w:r>
      <w:r w:rsidRPr="00C91936">
        <w:rPr>
          <w:rFonts w:ascii="Arial" w:hAnsi="Arial" w:cs="Arial"/>
          <w:color w:val="000000" w:themeColor="text1"/>
          <w:sz w:val="24"/>
          <w:szCs w:val="24"/>
        </w:rPr>
        <w:t>2</w:t>
      </w:r>
      <w:r w:rsidR="008037EE" w:rsidRPr="00C26E53">
        <w:rPr>
          <w:rFonts w:ascii="Arial" w:hAnsi="Arial" w:cs="Arial"/>
          <w:color w:val="000000" w:themeColor="text1"/>
          <w:sz w:val="24"/>
          <w:szCs w:val="24"/>
          <w:lang w:val="ru-RU"/>
        </w:rPr>
        <w:t>3</w:t>
      </w:r>
      <w:r w:rsidRPr="00A32A13">
        <w:rPr>
          <w:rFonts w:ascii="Arial" w:hAnsi="Arial" w:cs="Arial"/>
          <w:sz w:val="24"/>
          <w:szCs w:val="24"/>
          <w:lang w:val="ru-RU"/>
        </w:rPr>
        <w:t xml:space="preserve"> година  со почеток во 16:30 часот, во просториите на ОпштинаАеродром</w:t>
      </w:r>
    </w:p>
    <w:p w:rsidR="00BD4CAC" w:rsidRPr="00A32A13" w:rsidRDefault="00BD4CAC" w:rsidP="00CF332C">
      <w:pPr>
        <w:rPr>
          <w:rFonts w:ascii="Times New Roman" w:hAnsi="Times New Roman" w:cs="Arial"/>
          <w:sz w:val="24"/>
          <w:szCs w:val="24"/>
        </w:rPr>
      </w:pPr>
    </w:p>
    <w:p w:rsidR="00AE2151" w:rsidRPr="00833785" w:rsidRDefault="00AE2151" w:rsidP="00CF332C">
      <w:pPr>
        <w:ind w:left="360"/>
        <w:rPr>
          <w:rFonts w:cs="Arial"/>
        </w:rPr>
      </w:pPr>
      <w:r w:rsidRPr="00833785">
        <w:rPr>
          <w:rFonts w:ascii="Arial" w:hAnsi="Arial" w:cs="Arial"/>
          <w:lang w:val="en-US"/>
        </w:rPr>
        <w:t>Присутни</w:t>
      </w:r>
      <w:r w:rsidRPr="00833785">
        <w:rPr>
          <w:rFonts w:ascii="Arial" w:hAnsi="Arial" w:cs="Arial"/>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5040"/>
      </w:tblGrid>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 Дејан Митески</w:t>
            </w:r>
          </w:p>
        </w:tc>
        <w:tc>
          <w:tcPr>
            <w:tcW w:w="5040" w:type="dxa"/>
          </w:tcPr>
          <w:p w:rsidR="00AE2151" w:rsidRPr="00833785" w:rsidRDefault="00AE2151" w:rsidP="00CF332C">
            <w:pPr>
              <w:rPr>
                <w:rFonts w:ascii="Arial" w:hAnsi="Arial" w:cs="Arial"/>
              </w:rPr>
            </w:pPr>
            <w:r w:rsidRPr="00833785">
              <w:rPr>
                <w:rFonts w:ascii="Arial" w:hAnsi="Arial" w:cs="Arial"/>
              </w:rPr>
              <w:t>17.Сузана Делева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2. Милка Тримчевска</w:t>
            </w:r>
          </w:p>
        </w:tc>
        <w:tc>
          <w:tcPr>
            <w:tcW w:w="5040" w:type="dxa"/>
          </w:tcPr>
          <w:p w:rsidR="00AE2151" w:rsidRPr="00833785" w:rsidRDefault="00AE2151" w:rsidP="00CF332C">
            <w:pPr>
              <w:rPr>
                <w:rFonts w:ascii="Arial" w:hAnsi="Arial" w:cs="Arial"/>
              </w:rPr>
            </w:pPr>
            <w:r w:rsidRPr="00833785">
              <w:rPr>
                <w:rFonts w:ascii="Arial" w:hAnsi="Arial" w:cs="Arial"/>
              </w:rPr>
              <w:t>18.Томче Ѓуровски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3. Стефан Синадиновски</w:t>
            </w:r>
          </w:p>
        </w:tc>
        <w:tc>
          <w:tcPr>
            <w:tcW w:w="5040" w:type="dxa"/>
          </w:tcPr>
          <w:p w:rsidR="00AE2151" w:rsidRPr="00833785" w:rsidRDefault="00AE2151" w:rsidP="00CF332C">
            <w:pPr>
              <w:rPr>
                <w:rFonts w:ascii="Arial" w:hAnsi="Arial" w:cs="Arial"/>
              </w:rPr>
            </w:pPr>
            <w:r w:rsidRPr="00833785">
              <w:rPr>
                <w:rFonts w:ascii="Arial" w:hAnsi="Arial" w:cs="Arial"/>
              </w:rPr>
              <w:t>19. Љупчо Недески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4. Љупчо Ацковски</w:t>
            </w:r>
          </w:p>
        </w:tc>
        <w:tc>
          <w:tcPr>
            <w:tcW w:w="5040" w:type="dxa"/>
          </w:tcPr>
          <w:p w:rsidR="00AE2151" w:rsidRPr="00833785" w:rsidRDefault="00AE2151" w:rsidP="00CF332C">
            <w:pPr>
              <w:rPr>
                <w:rFonts w:ascii="Arial" w:hAnsi="Arial" w:cs="Arial"/>
              </w:rPr>
            </w:pPr>
            <w:r w:rsidRPr="00833785">
              <w:rPr>
                <w:rFonts w:ascii="Arial" w:hAnsi="Arial" w:cs="Arial"/>
              </w:rPr>
              <w:t>20. Даниел Самарџиски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5</w:t>
            </w:r>
            <w:r w:rsidRPr="00833785">
              <w:rPr>
                <w:rFonts w:ascii="Arial" w:hAnsi="Arial" w:cs="Arial"/>
                <w:lang w:val="en-US"/>
              </w:rPr>
              <w:t xml:space="preserve">. </w:t>
            </w:r>
            <w:r w:rsidRPr="00833785">
              <w:rPr>
                <w:rFonts w:ascii="Arial" w:hAnsi="Arial" w:cs="Arial"/>
              </w:rPr>
              <w:t>Сузана Павловска</w:t>
            </w:r>
          </w:p>
        </w:tc>
        <w:tc>
          <w:tcPr>
            <w:tcW w:w="5040" w:type="dxa"/>
          </w:tcPr>
          <w:p w:rsidR="00AE2151" w:rsidRPr="00833785" w:rsidRDefault="00AE2151" w:rsidP="00CF332C">
            <w:pPr>
              <w:rPr>
                <w:rFonts w:ascii="Arial" w:hAnsi="Arial" w:cs="Arial"/>
              </w:rPr>
            </w:pPr>
            <w:r w:rsidRPr="00833785">
              <w:rPr>
                <w:rFonts w:ascii="Arial" w:hAnsi="Arial" w:cs="Arial"/>
              </w:rPr>
              <w:t>21. Александра Петковска Николовска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6. Оливер Миланов</w:t>
            </w:r>
          </w:p>
        </w:tc>
        <w:tc>
          <w:tcPr>
            <w:tcW w:w="5040" w:type="dxa"/>
          </w:tcPr>
          <w:p w:rsidR="00AE2151" w:rsidRPr="00833785" w:rsidRDefault="00AE2151" w:rsidP="00CF332C">
            <w:pPr>
              <w:rPr>
                <w:rFonts w:ascii="Arial" w:hAnsi="Arial" w:cs="Arial"/>
              </w:rPr>
            </w:pPr>
            <w:r w:rsidRPr="00833785">
              <w:rPr>
                <w:rFonts w:ascii="Arial" w:hAnsi="Arial" w:cs="Arial"/>
              </w:rPr>
              <w:t>22. Миле Климоски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7. Антонио Петковски</w:t>
            </w:r>
          </w:p>
        </w:tc>
        <w:tc>
          <w:tcPr>
            <w:tcW w:w="5040" w:type="dxa"/>
          </w:tcPr>
          <w:p w:rsidR="00AE2151" w:rsidRPr="00833785" w:rsidRDefault="00AE2151" w:rsidP="00CF332C">
            <w:pPr>
              <w:rPr>
                <w:rFonts w:ascii="Arial" w:hAnsi="Arial" w:cs="Arial"/>
              </w:rPr>
            </w:pPr>
            <w:r w:rsidRPr="00833785">
              <w:rPr>
                <w:rFonts w:ascii="Arial" w:hAnsi="Arial" w:cs="Arial"/>
              </w:rPr>
              <w:t>23. Дарко Масларковски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8. Маријана Столевска Тасиќ</w:t>
            </w:r>
          </w:p>
        </w:tc>
        <w:tc>
          <w:tcPr>
            <w:tcW w:w="5040" w:type="dxa"/>
          </w:tcPr>
          <w:p w:rsidR="00AE2151" w:rsidRPr="00833785" w:rsidRDefault="00AE2151" w:rsidP="00CF332C">
            <w:pPr>
              <w:rPr>
                <w:rFonts w:ascii="Arial" w:hAnsi="Arial" w:cs="Arial"/>
              </w:rPr>
            </w:pPr>
            <w:r w:rsidRPr="00833785">
              <w:rPr>
                <w:rFonts w:ascii="Arial" w:hAnsi="Arial" w:cs="Arial"/>
              </w:rPr>
              <w:t>24. Горан Костовски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9. Станислав Николовски</w:t>
            </w:r>
          </w:p>
        </w:tc>
        <w:tc>
          <w:tcPr>
            <w:tcW w:w="5040" w:type="dxa"/>
          </w:tcPr>
          <w:p w:rsidR="00AE2151" w:rsidRPr="00601160" w:rsidRDefault="00AE2151" w:rsidP="00CF332C">
            <w:pPr>
              <w:rPr>
                <w:rFonts w:ascii="Arial" w:hAnsi="Arial" w:cs="Arial"/>
              </w:rPr>
            </w:pPr>
            <w:r w:rsidRPr="00833785">
              <w:rPr>
                <w:rFonts w:ascii="Arial" w:hAnsi="Arial" w:cs="Arial"/>
              </w:rPr>
              <w:t xml:space="preserve">25. </w:t>
            </w:r>
            <w:r w:rsidR="00601160">
              <w:rPr>
                <w:rFonts w:ascii="Arial" w:hAnsi="Arial" w:cs="Arial"/>
                <w:lang w:val="en-US"/>
              </w:rPr>
              <w:t>СањаНесторовскаЛазарова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10.Лидија Стаменкова</w:t>
            </w:r>
          </w:p>
        </w:tc>
        <w:tc>
          <w:tcPr>
            <w:tcW w:w="5040" w:type="dxa"/>
          </w:tcPr>
          <w:p w:rsidR="00AE2151" w:rsidRPr="00AC4171" w:rsidRDefault="00AE2151" w:rsidP="00CF332C">
            <w:pPr>
              <w:rPr>
                <w:rFonts w:ascii="Arial" w:hAnsi="Arial" w:cs="Arial"/>
              </w:rPr>
            </w:pPr>
            <w:r w:rsidRPr="00833785">
              <w:rPr>
                <w:rFonts w:ascii="Arial" w:hAnsi="Arial" w:cs="Arial"/>
              </w:rPr>
              <w:t xml:space="preserve">26. </w:t>
            </w:r>
            <w:r w:rsidR="00AC4171">
              <w:rPr>
                <w:rFonts w:ascii="Arial" w:hAnsi="Arial" w:cs="Arial"/>
                <w:lang w:val="en-US"/>
              </w:rPr>
              <w:t>ДејанРист</w:t>
            </w:r>
            <w:r w:rsidR="00AC4171">
              <w:rPr>
                <w:rFonts w:ascii="Arial" w:hAnsi="Arial" w:cs="Arial"/>
              </w:rPr>
              <w:t>о</w:t>
            </w:r>
            <w:r w:rsidR="00AC4171">
              <w:rPr>
                <w:rFonts w:ascii="Arial" w:hAnsi="Arial" w:cs="Arial"/>
                <w:lang w:val="en-US"/>
              </w:rPr>
              <w:t>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11.Бошко Петковски</w:t>
            </w:r>
          </w:p>
        </w:tc>
        <w:tc>
          <w:tcPr>
            <w:tcW w:w="5040" w:type="dxa"/>
          </w:tcPr>
          <w:p w:rsidR="00AE2151" w:rsidRPr="00833785" w:rsidRDefault="00AE2151" w:rsidP="00CF332C">
            <w:pPr>
              <w:rPr>
                <w:rFonts w:ascii="Arial" w:hAnsi="Arial" w:cs="Arial"/>
              </w:rPr>
            </w:pPr>
            <w:r w:rsidRPr="00833785">
              <w:rPr>
                <w:rFonts w:ascii="Arial" w:hAnsi="Arial" w:cs="Arial"/>
              </w:rPr>
              <w:t>27. Благица Сековска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12</w:t>
            </w:r>
            <w:r w:rsidR="003F260D">
              <w:rPr>
                <w:rFonts w:ascii="Arial" w:hAnsi="Arial" w:cs="Arial"/>
              </w:rPr>
              <w:t xml:space="preserve">. </w:t>
            </w:r>
            <w:r w:rsidRPr="00833785">
              <w:rPr>
                <w:rFonts w:ascii="Arial" w:hAnsi="Arial" w:cs="Arial"/>
              </w:rPr>
              <w:t>Валерија Анастасова</w:t>
            </w:r>
          </w:p>
        </w:tc>
        <w:tc>
          <w:tcPr>
            <w:tcW w:w="5040" w:type="dxa"/>
          </w:tcPr>
          <w:p w:rsidR="00AE2151" w:rsidRPr="00833785" w:rsidRDefault="00AE2151" w:rsidP="00CF332C">
            <w:pPr>
              <w:rPr>
                <w:rFonts w:ascii="Arial" w:hAnsi="Arial" w:cs="Arial"/>
              </w:rPr>
            </w:pP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13. Васе Канзуров</w:t>
            </w: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14. Елена Мургоска Митреска</w:t>
            </w:r>
          </w:p>
        </w:tc>
      </w:tr>
      <w:tr w:rsidR="00AE2151" w:rsidRPr="00943582"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15. Милутин Ристески</w:t>
            </w: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16. Вангелина Мојаноска</w:t>
            </w:r>
          </w:p>
        </w:tc>
      </w:tr>
    </w:tbl>
    <w:p w:rsidR="00AE2151" w:rsidRPr="00833785" w:rsidRDefault="00AE2151" w:rsidP="00CF332C">
      <w:pPr>
        <w:tabs>
          <w:tab w:val="left" w:pos="7605"/>
        </w:tabs>
        <w:rPr>
          <w:rFonts w:ascii="Arial" w:hAnsi="Arial" w:cs="Arial"/>
        </w:rPr>
      </w:pPr>
      <w:r w:rsidRPr="00833785">
        <w:rPr>
          <w:rFonts w:ascii="Arial" w:hAnsi="Arial" w:cs="Arial"/>
        </w:rPr>
        <w:tab/>
      </w:r>
    </w:p>
    <w:p w:rsidR="00AE2151" w:rsidRPr="00E3308C" w:rsidRDefault="00AE2151" w:rsidP="00D07BA6">
      <w:pPr>
        <w:ind w:firstLine="720"/>
        <w:jc w:val="both"/>
        <w:rPr>
          <w:rFonts w:ascii="Arial" w:hAnsi="Arial" w:cs="Arial"/>
          <w:sz w:val="24"/>
          <w:szCs w:val="24"/>
        </w:rPr>
      </w:pPr>
      <w:r w:rsidRPr="00E3308C">
        <w:rPr>
          <w:rFonts w:ascii="Arial" w:hAnsi="Arial" w:cs="Arial"/>
          <w:sz w:val="24"/>
          <w:szCs w:val="24"/>
        </w:rPr>
        <w:t>Присутни се и претставници од општинската администрација.</w:t>
      </w:r>
    </w:p>
    <w:p w:rsidR="00AE2151" w:rsidRPr="00C26E53" w:rsidRDefault="00AE2151" w:rsidP="00D07BA6">
      <w:pPr>
        <w:ind w:firstLine="720"/>
        <w:jc w:val="both"/>
        <w:rPr>
          <w:rFonts w:ascii="Arial" w:hAnsi="Arial" w:cs="Arial"/>
          <w:sz w:val="24"/>
          <w:szCs w:val="24"/>
          <w:lang w:val="ru-RU"/>
        </w:rPr>
      </w:pPr>
      <w:r w:rsidRPr="00E3308C">
        <w:rPr>
          <w:rFonts w:ascii="Arial" w:hAnsi="Arial" w:cs="Arial"/>
          <w:sz w:val="24"/>
          <w:szCs w:val="24"/>
        </w:rPr>
        <w:t xml:space="preserve">Претседателот Дејан Митески, ја отвори седницата на Советот на Општина Аеродром и констатира дека на седницата присуствуваат  мнозинство членови </w:t>
      </w:r>
      <w:r w:rsidR="00C43635" w:rsidRPr="00E3308C">
        <w:rPr>
          <w:rFonts w:ascii="Arial" w:hAnsi="Arial" w:cs="Arial"/>
          <w:sz w:val="24"/>
          <w:szCs w:val="24"/>
        </w:rPr>
        <w:t>на Советот</w:t>
      </w:r>
      <w:r w:rsidR="00C43635">
        <w:rPr>
          <w:rFonts w:ascii="Arial" w:hAnsi="Arial" w:cs="Arial"/>
          <w:sz w:val="24"/>
          <w:szCs w:val="24"/>
        </w:rPr>
        <w:t xml:space="preserve">. Советниците Миле Климоски и Валерија Анастасова се </w:t>
      </w:r>
      <w:r w:rsidR="00C43635">
        <w:rPr>
          <w:rFonts w:ascii="Arial" w:hAnsi="Arial" w:cs="Arial"/>
          <w:sz w:val="24"/>
          <w:szCs w:val="24"/>
          <w:lang w:val="en-US"/>
        </w:rPr>
        <w:t>online</w:t>
      </w:r>
      <w:r w:rsidRPr="00E3308C">
        <w:rPr>
          <w:rFonts w:ascii="Arial" w:hAnsi="Arial" w:cs="Arial"/>
          <w:sz w:val="24"/>
          <w:szCs w:val="24"/>
        </w:rPr>
        <w:t xml:space="preserve">и Советот може полноважно да одлучува. </w:t>
      </w:r>
    </w:p>
    <w:p w:rsidR="00C63A64" w:rsidRPr="00E3308C" w:rsidRDefault="00AE2151" w:rsidP="00D07BA6">
      <w:pPr>
        <w:jc w:val="both"/>
        <w:rPr>
          <w:rFonts w:ascii="Arial" w:hAnsi="Arial" w:cs="Arial"/>
          <w:sz w:val="24"/>
          <w:szCs w:val="24"/>
        </w:rPr>
      </w:pPr>
      <w:r w:rsidRPr="00E3308C">
        <w:rPr>
          <w:rFonts w:ascii="Arial" w:hAnsi="Arial" w:cs="Arial"/>
          <w:sz w:val="24"/>
          <w:szCs w:val="24"/>
        </w:rPr>
        <w:tab/>
      </w:r>
    </w:p>
    <w:p w:rsidR="009344F4" w:rsidRDefault="009344F4" w:rsidP="00146DF5">
      <w:pPr>
        <w:jc w:val="both"/>
        <w:rPr>
          <w:rFonts w:ascii="Arial" w:hAnsi="Arial" w:cs="Arial"/>
          <w:sz w:val="24"/>
          <w:szCs w:val="24"/>
        </w:rPr>
      </w:pPr>
      <w:r>
        <w:rPr>
          <w:rFonts w:ascii="Arial" w:hAnsi="Arial" w:cs="Arial"/>
          <w:sz w:val="24"/>
          <w:szCs w:val="24"/>
        </w:rPr>
        <w:t>Претседателот отвори расп</w:t>
      </w:r>
      <w:r w:rsidR="00CD6D60">
        <w:rPr>
          <w:rFonts w:ascii="Arial" w:hAnsi="Arial" w:cs="Arial"/>
          <w:sz w:val="24"/>
          <w:szCs w:val="24"/>
        </w:rPr>
        <w:t xml:space="preserve">рава по однос на Записникот на </w:t>
      </w:r>
      <w:r w:rsidR="003E76BF" w:rsidRPr="00C26E53">
        <w:rPr>
          <w:rFonts w:ascii="Arial" w:hAnsi="Arial" w:cs="Arial"/>
          <w:sz w:val="24"/>
          <w:szCs w:val="24"/>
          <w:lang w:val="ru-RU"/>
        </w:rPr>
        <w:t>3</w:t>
      </w:r>
      <w:r w:rsidR="00C43635" w:rsidRPr="00C43635">
        <w:rPr>
          <w:rFonts w:ascii="Arial" w:hAnsi="Arial" w:cs="Arial"/>
          <w:sz w:val="24"/>
          <w:szCs w:val="24"/>
          <w:lang w:val="ru-RU"/>
        </w:rPr>
        <w:t>3</w:t>
      </w:r>
      <w:r>
        <w:rPr>
          <w:rFonts w:ascii="Arial" w:hAnsi="Arial" w:cs="Arial"/>
          <w:sz w:val="24"/>
          <w:szCs w:val="24"/>
        </w:rPr>
        <w:t>-та седница на Советот.</w:t>
      </w:r>
    </w:p>
    <w:p w:rsidR="00CD6D60" w:rsidRPr="00404607" w:rsidRDefault="009344F4" w:rsidP="00146DF5">
      <w:pPr>
        <w:jc w:val="both"/>
        <w:rPr>
          <w:rFonts w:ascii="Arial" w:hAnsi="Arial" w:cs="Arial"/>
          <w:sz w:val="24"/>
          <w:szCs w:val="24"/>
          <w:lang w:val="ru-RU"/>
        </w:rPr>
      </w:pPr>
      <w:r>
        <w:rPr>
          <w:rFonts w:ascii="Arial" w:hAnsi="Arial" w:cs="Arial"/>
          <w:sz w:val="24"/>
          <w:szCs w:val="24"/>
        </w:rPr>
        <w:t>Бидејќи ник</w:t>
      </w:r>
      <w:r w:rsidR="00C63A64">
        <w:rPr>
          <w:rFonts w:ascii="Arial" w:hAnsi="Arial" w:cs="Arial"/>
          <w:sz w:val="24"/>
          <w:szCs w:val="24"/>
        </w:rPr>
        <w:t xml:space="preserve">ој </w:t>
      </w:r>
      <w:r>
        <w:rPr>
          <w:rFonts w:ascii="Arial" w:hAnsi="Arial" w:cs="Arial"/>
          <w:sz w:val="24"/>
          <w:szCs w:val="24"/>
        </w:rPr>
        <w:t>не побара збор Претседателот го стави на гласање Записникот</w:t>
      </w:r>
      <w:r w:rsidR="00A9091E">
        <w:rPr>
          <w:rFonts w:ascii="Arial" w:hAnsi="Arial" w:cs="Arial"/>
          <w:sz w:val="24"/>
          <w:szCs w:val="24"/>
        </w:rPr>
        <w:t xml:space="preserve"> заедно со забелешките </w:t>
      </w:r>
      <w:r w:rsidR="00CD6D60" w:rsidRPr="00404607">
        <w:rPr>
          <w:rFonts w:ascii="Arial" w:hAnsi="Arial" w:cs="Arial"/>
          <w:sz w:val="24"/>
          <w:szCs w:val="24"/>
          <w:lang w:val="ru-RU"/>
        </w:rPr>
        <w:t>.</w:t>
      </w:r>
    </w:p>
    <w:p w:rsidR="00AE2151" w:rsidRPr="00E3308C" w:rsidRDefault="00CD6D60" w:rsidP="00146DF5">
      <w:pPr>
        <w:jc w:val="both"/>
        <w:rPr>
          <w:rFonts w:ascii="Arial" w:hAnsi="Arial" w:cs="Arial"/>
          <w:b/>
          <w:sz w:val="24"/>
          <w:szCs w:val="24"/>
        </w:rPr>
      </w:pPr>
      <w:r>
        <w:rPr>
          <w:rFonts w:ascii="Arial" w:hAnsi="Arial" w:cs="Arial"/>
          <w:b/>
          <w:sz w:val="24"/>
          <w:szCs w:val="24"/>
        </w:rPr>
        <w:t xml:space="preserve">ГЛАСАА: ЗА – </w:t>
      </w:r>
      <w:r w:rsidR="00282738">
        <w:rPr>
          <w:rFonts w:ascii="Arial" w:hAnsi="Arial" w:cs="Arial"/>
          <w:b/>
          <w:sz w:val="24"/>
          <w:szCs w:val="24"/>
        </w:rPr>
        <w:t xml:space="preserve">26 </w:t>
      </w:r>
      <w:r w:rsidR="00C54DE9">
        <w:rPr>
          <w:rFonts w:ascii="Arial" w:hAnsi="Arial" w:cs="Arial"/>
          <w:b/>
          <w:sz w:val="24"/>
          <w:szCs w:val="24"/>
        </w:rPr>
        <w:t>советници         ПРОТИВ –</w:t>
      </w:r>
      <w:r w:rsidR="007C7CB2">
        <w:rPr>
          <w:rFonts w:ascii="Arial" w:hAnsi="Arial" w:cs="Arial"/>
          <w:b/>
          <w:sz w:val="24"/>
          <w:szCs w:val="24"/>
        </w:rPr>
        <w:t xml:space="preserve">нема        </w:t>
      </w:r>
      <w:r w:rsidR="00AE2151" w:rsidRPr="00E3308C">
        <w:rPr>
          <w:rFonts w:ascii="Arial" w:hAnsi="Arial" w:cs="Arial"/>
          <w:b/>
          <w:sz w:val="24"/>
          <w:szCs w:val="24"/>
        </w:rPr>
        <w:t>ВОЗДРЖАНИ- нема</w:t>
      </w:r>
    </w:p>
    <w:p w:rsidR="007C7CB2" w:rsidRDefault="00AE2151" w:rsidP="00146DF5">
      <w:pPr>
        <w:ind w:firstLine="720"/>
        <w:jc w:val="both"/>
        <w:rPr>
          <w:rFonts w:ascii="Arial" w:hAnsi="Arial" w:cs="Arial"/>
          <w:sz w:val="24"/>
          <w:szCs w:val="24"/>
          <w:lang w:val="ru-RU"/>
        </w:rPr>
      </w:pPr>
      <w:r w:rsidRPr="00E3308C">
        <w:rPr>
          <w:rFonts w:ascii="Arial" w:hAnsi="Arial" w:cs="Arial"/>
          <w:sz w:val="24"/>
          <w:szCs w:val="24"/>
          <w:lang w:val="ru-RU"/>
        </w:rPr>
        <w:t xml:space="preserve">Се констатира дека записникот е усвоен. </w:t>
      </w:r>
    </w:p>
    <w:p w:rsidR="009344F4" w:rsidRPr="00C26E53" w:rsidRDefault="009344F4" w:rsidP="00146DF5">
      <w:pPr>
        <w:ind w:firstLine="720"/>
        <w:jc w:val="both"/>
        <w:rPr>
          <w:rFonts w:ascii="Arial" w:hAnsi="Arial" w:cs="Arial"/>
          <w:sz w:val="24"/>
          <w:szCs w:val="24"/>
          <w:lang w:val="ru-RU"/>
        </w:rPr>
      </w:pPr>
    </w:p>
    <w:p w:rsidR="00BD4C32" w:rsidRDefault="003E76BF" w:rsidP="00EE71E8">
      <w:pPr>
        <w:ind w:firstLine="720"/>
        <w:jc w:val="both"/>
        <w:rPr>
          <w:rFonts w:ascii="Arial" w:hAnsi="Arial" w:cs="Arial"/>
          <w:sz w:val="24"/>
          <w:szCs w:val="24"/>
          <w:lang w:val="ru-RU"/>
        </w:rPr>
      </w:pPr>
      <w:r>
        <w:rPr>
          <w:rFonts w:ascii="Arial" w:hAnsi="Arial" w:cs="Arial"/>
          <w:sz w:val="24"/>
          <w:szCs w:val="24"/>
          <w:lang w:val="ru-RU"/>
        </w:rPr>
        <w:t xml:space="preserve">Претседателот </w:t>
      </w:r>
      <w:r w:rsidR="00282738">
        <w:rPr>
          <w:rFonts w:ascii="Arial" w:hAnsi="Arial" w:cs="Arial"/>
          <w:sz w:val="24"/>
          <w:szCs w:val="24"/>
          <w:lang w:val="ru-RU"/>
        </w:rPr>
        <w:t xml:space="preserve">отвори расправа по однос на дневниот ред и  </w:t>
      </w:r>
      <w:r>
        <w:rPr>
          <w:rFonts w:ascii="Arial" w:hAnsi="Arial" w:cs="Arial"/>
          <w:sz w:val="24"/>
          <w:szCs w:val="24"/>
          <w:lang w:val="ru-RU"/>
        </w:rPr>
        <w:t>извести дека</w:t>
      </w:r>
      <w:r w:rsidR="00AE2151" w:rsidRPr="00E3308C">
        <w:rPr>
          <w:rFonts w:ascii="Arial" w:hAnsi="Arial" w:cs="Arial"/>
          <w:sz w:val="24"/>
          <w:szCs w:val="24"/>
          <w:lang w:val="ru-RU"/>
        </w:rPr>
        <w:t xml:space="preserve"> се доставени предлог точки за дополнува</w:t>
      </w:r>
      <w:r w:rsidR="00CD6D60">
        <w:rPr>
          <w:rFonts w:ascii="Arial" w:hAnsi="Arial" w:cs="Arial"/>
          <w:sz w:val="24"/>
          <w:szCs w:val="24"/>
          <w:lang w:val="ru-RU"/>
        </w:rPr>
        <w:t xml:space="preserve">ње на дневниот ред </w:t>
      </w:r>
    </w:p>
    <w:p w:rsidR="003E76BF" w:rsidRDefault="003E76BF" w:rsidP="00EE71E8">
      <w:pPr>
        <w:ind w:firstLine="720"/>
        <w:jc w:val="both"/>
        <w:rPr>
          <w:rFonts w:ascii="Arial" w:hAnsi="Arial" w:cs="Arial"/>
          <w:sz w:val="24"/>
          <w:szCs w:val="24"/>
          <w:lang w:val="ru-RU"/>
        </w:rPr>
      </w:pPr>
    </w:p>
    <w:p w:rsidR="007C7CB2" w:rsidRPr="003E76BF" w:rsidRDefault="007C7CB2" w:rsidP="00EE71E8">
      <w:pPr>
        <w:ind w:firstLine="720"/>
        <w:jc w:val="both"/>
        <w:rPr>
          <w:rFonts w:ascii="Arial" w:hAnsi="Arial" w:cs="Arial"/>
          <w:sz w:val="24"/>
          <w:szCs w:val="24"/>
          <w:lang w:val="ru-RU"/>
        </w:rPr>
      </w:pPr>
      <w:r>
        <w:rPr>
          <w:rFonts w:ascii="Arial" w:hAnsi="Arial" w:cs="Arial"/>
          <w:sz w:val="24"/>
          <w:szCs w:val="24"/>
          <w:lang w:val="ru-RU"/>
        </w:rPr>
        <w:t>Од страна на Градоначалникот:</w:t>
      </w:r>
    </w:p>
    <w:p w:rsidR="00282738" w:rsidRDefault="00282738" w:rsidP="00282738">
      <w:pPr>
        <w:pStyle w:val="ListParagraph"/>
        <w:numPr>
          <w:ilvl w:val="0"/>
          <w:numId w:val="7"/>
        </w:numPr>
        <w:spacing w:after="160" w:line="259" w:lineRule="auto"/>
        <w:jc w:val="both"/>
        <w:rPr>
          <w:rFonts w:ascii="Arial" w:hAnsi="Arial" w:cs="Arial"/>
          <w:sz w:val="24"/>
          <w:szCs w:val="24"/>
          <w:lang w:val="ru-RU"/>
        </w:rPr>
      </w:pPr>
      <w:bookmarkStart w:id="0" w:name="_Hlk148603247"/>
      <w:bookmarkStart w:id="1" w:name="_Hlk149825381"/>
      <w:bookmarkStart w:id="2" w:name="_Hlk151464445"/>
      <w:r w:rsidRPr="00EE3C1A">
        <w:rPr>
          <w:rFonts w:ascii="Arial" w:hAnsi="Arial" w:cs="Arial"/>
          <w:sz w:val="24"/>
          <w:szCs w:val="24"/>
          <w:lang w:val="ru-RU"/>
        </w:rPr>
        <w:t>Предлог-одлука</w:t>
      </w:r>
      <w:bookmarkEnd w:id="0"/>
      <w:r w:rsidRPr="00EE3C1A">
        <w:rPr>
          <w:rFonts w:ascii="Arial" w:hAnsi="Arial" w:cs="Arial"/>
          <w:sz w:val="24"/>
          <w:szCs w:val="24"/>
          <w:lang w:val="ru-RU"/>
        </w:rPr>
        <w:t xml:space="preserve"> за давање согласност за примање на донација од страна на Голден Роуз ДОО Скопје на опрема за уредување на детско игралиште</w:t>
      </w:r>
    </w:p>
    <w:p w:rsidR="00282738" w:rsidRDefault="00282738" w:rsidP="00282738">
      <w:pPr>
        <w:pStyle w:val="ListParagraph"/>
        <w:numPr>
          <w:ilvl w:val="0"/>
          <w:numId w:val="7"/>
        </w:numPr>
        <w:spacing w:after="160" w:line="259" w:lineRule="auto"/>
        <w:jc w:val="both"/>
        <w:rPr>
          <w:rFonts w:ascii="Arial" w:hAnsi="Arial" w:cs="Arial"/>
          <w:sz w:val="24"/>
          <w:szCs w:val="24"/>
          <w:lang w:val="ru-RU"/>
        </w:rPr>
      </w:pPr>
      <w:bookmarkStart w:id="3" w:name="_Hlk151464504"/>
      <w:bookmarkEnd w:id="1"/>
      <w:bookmarkEnd w:id="2"/>
      <w:r w:rsidRPr="00184FD7">
        <w:rPr>
          <w:rFonts w:ascii="Arial" w:hAnsi="Arial" w:cs="Arial"/>
          <w:sz w:val="24"/>
          <w:szCs w:val="24"/>
          <w:lang w:val="ru-RU"/>
        </w:rPr>
        <w:t>Предлог-одлука за организација на манифестација ВИНОДРОМ - Фестивал на македонското вино и вода на локација во парк Авионче – Општина Аеродром со финансиска поддршка од Министерство за земјоделство, шумарство и водостопанство</w:t>
      </w:r>
    </w:p>
    <w:bookmarkEnd w:id="3"/>
    <w:p w:rsidR="00282738" w:rsidRDefault="00282738" w:rsidP="00282738">
      <w:pPr>
        <w:spacing w:after="160" w:line="259" w:lineRule="auto"/>
        <w:jc w:val="both"/>
        <w:rPr>
          <w:rFonts w:ascii="Arial" w:hAnsi="Arial" w:cs="Arial"/>
          <w:sz w:val="24"/>
          <w:szCs w:val="24"/>
          <w:lang w:val="ru-RU"/>
        </w:rPr>
      </w:pPr>
    </w:p>
    <w:p w:rsidR="00282738" w:rsidRPr="00282738" w:rsidRDefault="00282738" w:rsidP="00282738">
      <w:pPr>
        <w:spacing w:after="160" w:line="259" w:lineRule="auto"/>
        <w:jc w:val="both"/>
        <w:rPr>
          <w:rFonts w:ascii="Arial" w:hAnsi="Arial" w:cs="Arial"/>
          <w:sz w:val="24"/>
          <w:szCs w:val="24"/>
          <w:lang w:val="ru-RU"/>
        </w:rPr>
      </w:pPr>
    </w:p>
    <w:p w:rsidR="00AD12C8" w:rsidRPr="00AD12C8" w:rsidRDefault="00AD12C8" w:rsidP="00EE71E8">
      <w:pPr>
        <w:jc w:val="both"/>
        <w:rPr>
          <w:rFonts w:ascii="Arial" w:hAnsi="Arial" w:cs="Arial"/>
          <w:sz w:val="24"/>
          <w:szCs w:val="24"/>
        </w:rPr>
      </w:pPr>
    </w:p>
    <w:p w:rsidR="00FD6C91" w:rsidRDefault="00282738" w:rsidP="00EE71E8">
      <w:pPr>
        <w:ind w:left="720"/>
        <w:jc w:val="both"/>
        <w:rPr>
          <w:rFonts w:ascii="Arial" w:hAnsi="Arial" w:cs="Arial"/>
          <w:sz w:val="24"/>
          <w:szCs w:val="24"/>
          <w:lang w:val="ru-RU"/>
        </w:rPr>
      </w:pPr>
      <w:r>
        <w:rPr>
          <w:rFonts w:ascii="Arial" w:hAnsi="Arial" w:cs="Arial"/>
          <w:sz w:val="24"/>
          <w:szCs w:val="24"/>
          <w:lang w:val="ru-RU"/>
        </w:rPr>
        <w:t xml:space="preserve">Од </w:t>
      </w:r>
      <w:r w:rsidR="00FD6C91">
        <w:rPr>
          <w:rFonts w:ascii="Arial" w:hAnsi="Arial" w:cs="Arial"/>
          <w:sz w:val="24"/>
          <w:szCs w:val="24"/>
          <w:lang w:val="ru-RU"/>
        </w:rPr>
        <w:t xml:space="preserve">страна на </w:t>
      </w:r>
      <w:r>
        <w:rPr>
          <w:rFonts w:ascii="Arial" w:hAnsi="Arial" w:cs="Arial"/>
          <w:sz w:val="24"/>
          <w:szCs w:val="24"/>
          <w:lang w:val="ru-RU"/>
        </w:rPr>
        <w:t>Претседател на Совет на Општина Аеродром</w:t>
      </w:r>
    </w:p>
    <w:p w:rsidR="00282738" w:rsidRDefault="00282738" w:rsidP="00282738">
      <w:pPr>
        <w:pStyle w:val="ListParagraph"/>
        <w:numPr>
          <w:ilvl w:val="0"/>
          <w:numId w:val="9"/>
        </w:numPr>
        <w:spacing w:after="160" w:line="259" w:lineRule="auto"/>
        <w:jc w:val="both"/>
        <w:rPr>
          <w:rFonts w:ascii="Arial" w:hAnsi="Arial" w:cs="Arial"/>
          <w:sz w:val="24"/>
          <w:szCs w:val="24"/>
          <w:lang w:val="ru-RU"/>
        </w:rPr>
      </w:pPr>
      <w:bookmarkStart w:id="4" w:name="_Hlk151464579"/>
      <w:r w:rsidRPr="00184FD7">
        <w:rPr>
          <w:rFonts w:ascii="Arial" w:hAnsi="Arial" w:cs="Arial"/>
          <w:sz w:val="24"/>
          <w:szCs w:val="24"/>
          <w:lang w:val="ru-RU"/>
        </w:rPr>
        <w:t xml:space="preserve">Предлог-иницијатива за дополна на Иницијатива за обраќање до Советот на Град Скопје за измена на Одлуката </w:t>
      </w:r>
      <w:r>
        <w:rPr>
          <w:rFonts w:ascii="Arial" w:hAnsi="Arial" w:cs="Arial"/>
          <w:sz w:val="24"/>
          <w:szCs w:val="24"/>
          <w:lang w:val="ru-RU"/>
        </w:rPr>
        <w:t>за определување и промена на имиња на улици, мостови и плоштади на подрачјето на Град Скопје со враќање на старите имиња на 83 улици во Општина Аеродром</w:t>
      </w:r>
    </w:p>
    <w:bookmarkEnd w:id="4"/>
    <w:p w:rsidR="00FD6C91" w:rsidRPr="00282738" w:rsidRDefault="00FD6C91" w:rsidP="00282738">
      <w:pPr>
        <w:jc w:val="both"/>
        <w:rPr>
          <w:rFonts w:ascii="Arial" w:hAnsi="Arial" w:cs="Arial"/>
          <w:sz w:val="24"/>
          <w:szCs w:val="24"/>
        </w:rPr>
      </w:pPr>
    </w:p>
    <w:p w:rsidR="0076585B" w:rsidRDefault="00CD6D60" w:rsidP="00EE71E8">
      <w:pPr>
        <w:jc w:val="both"/>
        <w:rPr>
          <w:rFonts w:ascii="Arial" w:hAnsi="Arial" w:cs="Arial"/>
          <w:sz w:val="24"/>
          <w:szCs w:val="24"/>
          <w:lang w:val="ru-RU"/>
        </w:rPr>
      </w:pPr>
      <w:r>
        <w:rPr>
          <w:rFonts w:ascii="Arial" w:hAnsi="Arial" w:cs="Arial"/>
          <w:sz w:val="24"/>
          <w:szCs w:val="24"/>
          <w:lang w:val="ru-RU"/>
        </w:rPr>
        <w:t xml:space="preserve">Претседателот отвори расправа по однос на предлозите. </w:t>
      </w:r>
    </w:p>
    <w:p w:rsidR="0076585B" w:rsidRDefault="007209D8" w:rsidP="00EE71E8">
      <w:pPr>
        <w:jc w:val="both"/>
        <w:rPr>
          <w:rFonts w:ascii="Arial" w:hAnsi="Arial" w:cs="Arial"/>
          <w:sz w:val="24"/>
          <w:szCs w:val="24"/>
          <w:lang w:val="ru-RU"/>
        </w:rPr>
      </w:pPr>
      <w:r>
        <w:rPr>
          <w:rFonts w:ascii="Arial" w:hAnsi="Arial" w:cs="Arial"/>
          <w:sz w:val="24"/>
          <w:szCs w:val="24"/>
          <w:lang w:val="ru-RU"/>
        </w:rPr>
        <w:t>Бидејќи никој</w:t>
      </w:r>
      <w:r w:rsidR="0076585B">
        <w:rPr>
          <w:rFonts w:ascii="Arial" w:hAnsi="Arial" w:cs="Arial"/>
          <w:sz w:val="24"/>
          <w:szCs w:val="24"/>
          <w:lang w:val="ru-RU"/>
        </w:rPr>
        <w:t xml:space="preserve"> не се јави за збор Претседателот на Совет го заклучи  претресот по однос на точките за дополнување на дневниот ред и истите поединеч</w:t>
      </w:r>
      <w:r w:rsidR="00282738">
        <w:rPr>
          <w:rFonts w:ascii="Arial" w:hAnsi="Arial" w:cs="Arial"/>
          <w:sz w:val="24"/>
          <w:szCs w:val="24"/>
          <w:lang w:val="ru-RU"/>
        </w:rPr>
        <w:t>о</w:t>
      </w:r>
      <w:r w:rsidR="0076585B">
        <w:rPr>
          <w:rFonts w:ascii="Arial" w:hAnsi="Arial" w:cs="Arial"/>
          <w:sz w:val="24"/>
          <w:szCs w:val="24"/>
          <w:lang w:val="ru-RU"/>
        </w:rPr>
        <w:t xml:space="preserve"> ги стави на гласање</w:t>
      </w:r>
      <w:r w:rsidR="00282738">
        <w:rPr>
          <w:rFonts w:ascii="Arial" w:hAnsi="Arial" w:cs="Arial"/>
          <w:sz w:val="24"/>
          <w:szCs w:val="24"/>
          <w:lang w:val="ru-RU"/>
        </w:rPr>
        <w:t>.</w:t>
      </w:r>
    </w:p>
    <w:p w:rsidR="003E76BF" w:rsidRDefault="003E76BF" w:rsidP="00EE71E8">
      <w:pPr>
        <w:ind w:firstLine="720"/>
        <w:jc w:val="both"/>
        <w:rPr>
          <w:rFonts w:ascii="Arial" w:hAnsi="Arial" w:cs="Arial"/>
          <w:sz w:val="24"/>
          <w:szCs w:val="24"/>
          <w:lang w:val="ru-RU"/>
        </w:rPr>
      </w:pPr>
    </w:p>
    <w:p w:rsidR="00282738" w:rsidRDefault="00282738" w:rsidP="00EE71E8">
      <w:pPr>
        <w:jc w:val="both"/>
        <w:rPr>
          <w:rFonts w:ascii="Arial" w:hAnsi="Arial" w:cs="Arial"/>
          <w:b/>
          <w:sz w:val="24"/>
          <w:szCs w:val="24"/>
          <w:lang w:val="ru-RU"/>
        </w:rPr>
      </w:pPr>
      <w:r w:rsidRPr="00282738">
        <w:rPr>
          <w:rFonts w:ascii="Arial" w:hAnsi="Arial" w:cs="Arial"/>
          <w:b/>
          <w:sz w:val="24"/>
          <w:szCs w:val="24"/>
          <w:lang w:val="ru-RU"/>
        </w:rPr>
        <w:t>Предлог-одлука за давање согласност за примање на донација од страна на Голден Роуз ДОО Скопје на опрема за уредување на детско игралиште</w:t>
      </w:r>
      <w:r>
        <w:rPr>
          <w:rFonts w:ascii="Arial" w:hAnsi="Arial" w:cs="Arial"/>
          <w:b/>
          <w:sz w:val="24"/>
          <w:szCs w:val="24"/>
          <w:lang w:val="ru-RU"/>
        </w:rPr>
        <w:t>.</w:t>
      </w:r>
    </w:p>
    <w:p w:rsidR="00282738" w:rsidRDefault="00282738" w:rsidP="00EE71E8">
      <w:pPr>
        <w:jc w:val="both"/>
        <w:rPr>
          <w:rFonts w:ascii="Arial" w:hAnsi="Arial" w:cs="Arial"/>
          <w:b/>
          <w:sz w:val="24"/>
          <w:szCs w:val="24"/>
          <w:lang w:val="ru-RU"/>
        </w:rPr>
      </w:pPr>
    </w:p>
    <w:p w:rsidR="00362A62" w:rsidRPr="00465FC7" w:rsidRDefault="00FD6C91" w:rsidP="00EE71E8">
      <w:pPr>
        <w:jc w:val="both"/>
        <w:rPr>
          <w:rFonts w:ascii="Arial" w:hAnsi="Arial" w:cs="Arial"/>
          <w:b/>
          <w:sz w:val="24"/>
          <w:szCs w:val="24"/>
          <w:lang w:val="ru-RU"/>
        </w:rPr>
      </w:pPr>
      <w:r>
        <w:rPr>
          <w:rFonts w:ascii="Arial" w:hAnsi="Arial" w:cs="Arial"/>
          <w:b/>
          <w:sz w:val="24"/>
          <w:szCs w:val="24"/>
        </w:rPr>
        <w:t>ГЛАСАА: ЗА – 15</w:t>
      </w:r>
      <w:r w:rsidR="00362A62" w:rsidRPr="00465FC7">
        <w:rPr>
          <w:rFonts w:ascii="Arial" w:hAnsi="Arial" w:cs="Arial"/>
          <w:b/>
          <w:sz w:val="24"/>
          <w:szCs w:val="24"/>
        </w:rPr>
        <w:t xml:space="preserve"> советници         ПРОТИВ – нема               ВОЗДРЖАНИ- нема</w:t>
      </w:r>
    </w:p>
    <w:p w:rsidR="00362A62" w:rsidRDefault="00362A62" w:rsidP="00EE71E8">
      <w:pPr>
        <w:jc w:val="both"/>
        <w:rPr>
          <w:rFonts w:ascii="Arial" w:hAnsi="Arial" w:cs="Arial"/>
          <w:sz w:val="24"/>
          <w:szCs w:val="24"/>
        </w:rPr>
      </w:pPr>
      <w:r w:rsidRPr="00E3308C">
        <w:rPr>
          <w:rFonts w:ascii="Arial" w:hAnsi="Arial" w:cs="Arial"/>
          <w:sz w:val="24"/>
          <w:szCs w:val="24"/>
        </w:rPr>
        <w:t>Се констатира дека предлогот е усвоен</w:t>
      </w:r>
      <w:r w:rsidR="00EE37B5">
        <w:rPr>
          <w:rFonts w:ascii="Arial" w:hAnsi="Arial" w:cs="Arial"/>
          <w:sz w:val="24"/>
          <w:szCs w:val="24"/>
        </w:rPr>
        <w:t>.</w:t>
      </w:r>
    </w:p>
    <w:p w:rsidR="003E76BF" w:rsidRDefault="003E76BF" w:rsidP="00EE71E8">
      <w:pPr>
        <w:jc w:val="both"/>
        <w:rPr>
          <w:rFonts w:ascii="Arial" w:hAnsi="Arial" w:cs="Arial"/>
          <w:sz w:val="24"/>
          <w:szCs w:val="24"/>
        </w:rPr>
      </w:pPr>
    </w:p>
    <w:p w:rsidR="00282738" w:rsidRDefault="00282738" w:rsidP="00282738">
      <w:pPr>
        <w:jc w:val="both"/>
        <w:rPr>
          <w:rFonts w:ascii="Arial" w:hAnsi="Arial" w:cs="Arial"/>
          <w:b/>
          <w:sz w:val="24"/>
          <w:szCs w:val="24"/>
          <w:lang w:val="ru-RU"/>
        </w:rPr>
      </w:pPr>
      <w:r w:rsidRPr="00282738">
        <w:rPr>
          <w:rFonts w:ascii="Arial" w:hAnsi="Arial" w:cs="Arial"/>
          <w:b/>
          <w:sz w:val="24"/>
          <w:szCs w:val="24"/>
          <w:lang w:val="ru-RU"/>
        </w:rPr>
        <w:t>Предлог-одлука за организација на манифестација ВИНОДРОМ - Фестивал на македонското вино и вода на локација во парк Авионче – Општина Аеродром со финансиска поддршка од Министерство за земјоделство, шумарство и водостопанство</w:t>
      </w:r>
      <w:r>
        <w:rPr>
          <w:rFonts w:ascii="Arial" w:hAnsi="Arial" w:cs="Arial"/>
          <w:b/>
          <w:sz w:val="24"/>
          <w:szCs w:val="24"/>
          <w:lang w:val="ru-RU"/>
        </w:rPr>
        <w:t>.</w:t>
      </w:r>
    </w:p>
    <w:p w:rsidR="00282738" w:rsidRPr="00282738" w:rsidRDefault="00282738" w:rsidP="00282738">
      <w:pPr>
        <w:jc w:val="both"/>
        <w:rPr>
          <w:rFonts w:ascii="Arial" w:hAnsi="Arial" w:cs="Arial"/>
          <w:b/>
          <w:sz w:val="24"/>
          <w:szCs w:val="24"/>
        </w:rPr>
      </w:pPr>
    </w:p>
    <w:p w:rsidR="00362A62" w:rsidRPr="00282738" w:rsidRDefault="003E76BF" w:rsidP="00282738">
      <w:pPr>
        <w:jc w:val="both"/>
        <w:rPr>
          <w:rFonts w:ascii="Arial" w:hAnsi="Arial" w:cs="Arial"/>
          <w:b/>
          <w:sz w:val="24"/>
          <w:szCs w:val="24"/>
        </w:rPr>
      </w:pPr>
      <w:r w:rsidRPr="00282738">
        <w:rPr>
          <w:rFonts w:ascii="Arial" w:hAnsi="Arial" w:cs="Arial"/>
          <w:b/>
          <w:sz w:val="24"/>
          <w:szCs w:val="24"/>
        </w:rPr>
        <w:t>ГЛАСАА: ЗА – 15</w:t>
      </w:r>
      <w:r w:rsidR="00362A62" w:rsidRPr="00282738">
        <w:rPr>
          <w:rFonts w:ascii="Arial" w:hAnsi="Arial" w:cs="Arial"/>
          <w:b/>
          <w:sz w:val="24"/>
          <w:szCs w:val="24"/>
        </w:rPr>
        <w:t xml:space="preserve"> советници         ПРОТИВ – не</w:t>
      </w:r>
      <w:r w:rsidR="00A66FA0" w:rsidRPr="00282738">
        <w:rPr>
          <w:rFonts w:ascii="Arial" w:hAnsi="Arial" w:cs="Arial"/>
          <w:b/>
          <w:sz w:val="24"/>
          <w:szCs w:val="24"/>
        </w:rPr>
        <w:t xml:space="preserve">ма               ВОЗДРЖАНИ- </w:t>
      </w:r>
      <w:r w:rsidR="00F924C9" w:rsidRPr="00282738">
        <w:rPr>
          <w:rFonts w:ascii="Arial" w:hAnsi="Arial" w:cs="Arial"/>
          <w:b/>
          <w:sz w:val="24"/>
          <w:szCs w:val="24"/>
        </w:rPr>
        <w:t>нема</w:t>
      </w:r>
    </w:p>
    <w:p w:rsidR="00FD6C91" w:rsidRPr="00FD6C91" w:rsidRDefault="00FD6C91" w:rsidP="00EE71E8">
      <w:pPr>
        <w:jc w:val="both"/>
        <w:rPr>
          <w:rFonts w:ascii="Arial" w:hAnsi="Arial" w:cs="Arial"/>
          <w:sz w:val="24"/>
          <w:szCs w:val="24"/>
        </w:rPr>
      </w:pPr>
      <w:r w:rsidRPr="00FD6C91">
        <w:rPr>
          <w:rFonts w:ascii="Arial" w:hAnsi="Arial" w:cs="Arial"/>
          <w:sz w:val="24"/>
          <w:szCs w:val="24"/>
        </w:rPr>
        <w:t>Се констатира дека предлогот е усвоен</w:t>
      </w:r>
      <w:r w:rsidR="00EE37B5">
        <w:rPr>
          <w:rFonts w:ascii="Arial" w:hAnsi="Arial" w:cs="Arial"/>
          <w:sz w:val="24"/>
          <w:szCs w:val="24"/>
        </w:rPr>
        <w:t>.</w:t>
      </w:r>
    </w:p>
    <w:p w:rsidR="00FD6C91" w:rsidRDefault="00FD6C91" w:rsidP="00EE71E8">
      <w:pPr>
        <w:jc w:val="both"/>
        <w:rPr>
          <w:rFonts w:ascii="Arial" w:hAnsi="Arial" w:cs="Arial"/>
          <w:b/>
          <w:sz w:val="24"/>
          <w:szCs w:val="24"/>
        </w:rPr>
      </w:pPr>
    </w:p>
    <w:p w:rsidR="00282738" w:rsidRDefault="00282738" w:rsidP="00EE71E8">
      <w:pPr>
        <w:jc w:val="both"/>
        <w:rPr>
          <w:rFonts w:ascii="Arial" w:hAnsi="Arial" w:cs="Arial"/>
          <w:b/>
          <w:sz w:val="24"/>
          <w:szCs w:val="24"/>
          <w:lang w:val="ru-RU"/>
        </w:rPr>
      </w:pPr>
      <w:r w:rsidRPr="00282738">
        <w:rPr>
          <w:rFonts w:ascii="Arial" w:hAnsi="Arial" w:cs="Arial"/>
          <w:b/>
          <w:sz w:val="24"/>
          <w:szCs w:val="24"/>
          <w:lang w:val="ru-RU"/>
        </w:rPr>
        <w:t>Предлог-иницијатива за дополна на Иницијатива за обраќање до Советот на Град Скопје за измена на Одлуката за определување и промена на имиња на улици, мостови и плоштади на подрачјето на Град Скопје со враќање на старите имиња на 83 улици во Општина Аеродром</w:t>
      </w:r>
    </w:p>
    <w:p w:rsidR="00282738" w:rsidRDefault="00282738" w:rsidP="00EE71E8">
      <w:pPr>
        <w:jc w:val="both"/>
        <w:rPr>
          <w:rFonts w:ascii="Arial" w:hAnsi="Arial" w:cs="Arial"/>
          <w:b/>
          <w:sz w:val="24"/>
          <w:szCs w:val="24"/>
          <w:lang w:val="ru-RU"/>
        </w:rPr>
      </w:pPr>
    </w:p>
    <w:p w:rsidR="00FD6C91" w:rsidRDefault="003E76BF" w:rsidP="00EE71E8">
      <w:pPr>
        <w:jc w:val="both"/>
        <w:rPr>
          <w:rFonts w:ascii="Arial" w:hAnsi="Arial" w:cs="Arial"/>
          <w:b/>
          <w:sz w:val="24"/>
          <w:szCs w:val="24"/>
        </w:rPr>
      </w:pPr>
      <w:bookmarkStart w:id="5" w:name="_Hlk151465031"/>
      <w:r>
        <w:rPr>
          <w:rFonts w:ascii="Arial" w:hAnsi="Arial" w:cs="Arial"/>
          <w:b/>
          <w:sz w:val="24"/>
          <w:szCs w:val="24"/>
        </w:rPr>
        <w:t>ГЛАСАА: ЗА – 15</w:t>
      </w:r>
      <w:r w:rsidR="00FD6C91" w:rsidRPr="00E3308C">
        <w:rPr>
          <w:rFonts w:ascii="Arial" w:hAnsi="Arial" w:cs="Arial"/>
          <w:b/>
          <w:sz w:val="24"/>
          <w:szCs w:val="24"/>
        </w:rPr>
        <w:t xml:space="preserve"> советници         ПРОТИВ – не</w:t>
      </w:r>
      <w:r w:rsidR="00FD6C91">
        <w:rPr>
          <w:rFonts w:ascii="Arial" w:hAnsi="Arial" w:cs="Arial"/>
          <w:b/>
          <w:sz w:val="24"/>
          <w:szCs w:val="24"/>
        </w:rPr>
        <w:t>ма               ВОЗДРЖАНИ- нема</w:t>
      </w:r>
    </w:p>
    <w:p w:rsidR="00FD6C91" w:rsidRDefault="00FD6C91" w:rsidP="00EE71E8">
      <w:pPr>
        <w:jc w:val="both"/>
        <w:rPr>
          <w:rFonts w:ascii="Arial" w:hAnsi="Arial" w:cs="Arial"/>
          <w:sz w:val="24"/>
          <w:szCs w:val="24"/>
        </w:rPr>
      </w:pPr>
      <w:r w:rsidRPr="00FD6C91">
        <w:rPr>
          <w:rFonts w:ascii="Arial" w:hAnsi="Arial" w:cs="Arial"/>
          <w:sz w:val="24"/>
          <w:szCs w:val="24"/>
        </w:rPr>
        <w:t>Се констатира дека предлогот е усвоен</w:t>
      </w:r>
      <w:r w:rsidR="00EE37B5">
        <w:rPr>
          <w:rFonts w:ascii="Arial" w:hAnsi="Arial" w:cs="Arial"/>
          <w:sz w:val="24"/>
          <w:szCs w:val="24"/>
        </w:rPr>
        <w:t>.</w:t>
      </w:r>
    </w:p>
    <w:bookmarkEnd w:id="5"/>
    <w:p w:rsidR="003E76BF" w:rsidRDefault="003E76BF" w:rsidP="00EE71E8">
      <w:pPr>
        <w:jc w:val="both"/>
        <w:rPr>
          <w:rFonts w:ascii="Arial" w:hAnsi="Arial" w:cs="Arial"/>
          <w:sz w:val="24"/>
          <w:szCs w:val="24"/>
        </w:rPr>
      </w:pPr>
    </w:p>
    <w:p w:rsidR="00EE37B5" w:rsidRDefault="00EE37B5" w:rsidP="00EE37B5">
      <w:pPr>
        <w:ind w:firstLine="720"/>
        <w:jc w:val="both"/>
        <w:rPr>
          <w:rFonts w:ascii="Arial" w:hAnsi="Arial" w:cs="Arial"/>
          <w:bCs/>
          <w:sz w:val="24"/>
          <w:szCs w:val="24"/>
        </w:rPr>
      </w:pPr>
      <w:r w:rsidRPr="00EE37B5">
        <w:rPr>
          <w:rFonts w:ascii="Arial" w:hAnsi="Arial" w:cs="Arial"/>
          <w:bCs/>
          <w:sz w:val="24"/>
          <w:szCs w:val="24"/>
        </w:rPr>
        <w:t xml:space="preserve">Претседателот отвори расправа по однос на дневниот ред и зема збор за точка 13 од дневниот ред </w:t>
      </w:r>
      <w:r>
        <w:rPr>
          <w:rFonts w:ascii="Arial" w:hAnsi="Arial" w:cs="Arial"/>
          <w:bCs/>
          <w:sz w:val="24"/>
          <w:szCs w:val="24"/>
        </w:rPr>
        <w:t>која гласи П</w:t>
      </w:r>
      <w:r w:rsidRPr="00EE37B5">
        <w:rPr>
          <w:rFonts w:ascii="Arial" w:hAnsi="Arial" w:cs="Arial"/>
          <w:bCs/>
          <w:sz w:val="24"/>
          <w:szCs w:val="24"/>
        </w:rPr>
        <w:t>редлог-одлука за одобрување на дополнителни финансиски средства на детска градинка на територијата на Општина Аеродром</w:t>
      </w:r>
      <w:r>
        <w:rPr>
          <w:rFonts w:ascii="Arial" w:hAnsi="Arial" w:cs="Arial"/>
          <w:bCs/>
          <w:sz w:val="24"/>
          <w:szCs w:val="24"/>
        </w:rPr>
        <w:t xml:space="preserve"> и побара да се специфицира за каков вид на мебел станува збор и за кој објект е потребен и предложи точката да се разгледа на наредна седница, каде ќе присуствува и претставник од Градинката Срничка по можност директорот на Градинката.</w:t>
      </w:r>
    </w:p>
    <w:p w:rsidR="00EE37B5" w:rsidRDefault="00EE37B5" w:rsidP="00EE37B5">
      <w:pPr>
        <w:ind w:firstLine="720"/>
        <w:jc w:val="both"/>
        <w:rPr>
          <w:rFonts w:ascii="Arial" w:hAnsi="Arial" w:cs="Arial"/>
          <w:bCs/>
          <w:sz w:val="24"/>
          <w:szCs w:val="24"/>
        </w:rPr>
      </w:pPr>
    </w:p>
    <w:p w:rsidR="00EE37B5" w:rsidRDefault="00EE37B5" w:rsidP="00EE37B5">
      <w:pPr>
        <w:ind w:firstLine="720"/>
        <w:jc w:val="both"/>
        <w:rPr>
          <w:rFonts w:ascii="Arial" w:hAnsi="Arial" w:cs="Arial"/>
          <w:bCs/>
          <w:sz w:val="24"/>
          <w:szCs w:val="24"/>
        </w:rPr>
      </w:pPr>
      <w:r>
        <w:rPr>
          <w:rFonts w:ascii="Arial" w:hAnsi="Arial" w:cs="Arial"/>
          <w:bCs/>
          <w:sz w:val="24"/>
          <w:szCs w:val="24"/>
        </w:rPr>
        <w:t xml:space="preserve">Го стави предлогот за повлекување на точка 13 од дневниот ред на гласање </w:t>
      </w:r>
    </w:p>
    <w:p w:rsidR="00EE37B5" w:rsidRDefault="00EE37B5" w:rsidP="00EE37B5">
      <w:pPr>
        <w:jc w:val="both"/>
        <w:rPr>
          <w:rFonts w:ascii="Arial" w:hAnsi="Arial" w:cs="Arial"/>
          <w:b/>
          <w:sz w:val="24"/>
          <w:szCs w:val="24"/>
        </w:rPr>
      </w:pPr>
      <w:r>
        <w:rPr>
          <w:rFonts w:ascii="Arial" w:hAnsi="Arial" w:cs="Arial"/>
          <w:b/>
          <w:sz w:val="24"/>
          <w:szCs w:val="24"/>
        </w:rPr>
        <w:t>ГЛАСАА: ЗА – 15</w:t>
      </w:r>
      <w:r w:rsidRPr="00E3308C">
        <w:rPr>
          <w:rFonts w:ascii="Arial" w:hAnsi="Arial" w:cs="Arial"/>
          <w:b/>
          <w:sz w:val="24"/>
          <w:szCs w:val="24"/>
        </w:rPr>
        <w:t xml:space="preserve"> советници         ПРОТИВ – не</w:t>
      </w:r>
      <w:r>
        <w:rPr>
          <w:rFonts w:ascii="Arial" w:hAnsi="Arial" w:cs="Arial"/>
          <w:b/>
          <w:sz w:val="24"/>
          <w:szCs w:val="24"/>
        </w:rPr>
        <w:t>ма               ВОЗДРЖАНИ- нема</w:t>
      </w:r>
    </w:p>
    <w:p w:rsidR="00EE37B5" w:rsidRDefault="00EE37B5" w:rsidP="00EE37B5">
      <w:pPr>
        <w:jc w:val="both"/>
        <w:rPr>
          <w:rFonts w:ascii="Arial" w:hAnsi="Arial" w:cs="Arial"/>
          <w:sz w:val="24"/>
          <w:szCs w:val="24"/>
        </w:rPr>
      </w:pPr>
      <w:r w:rsidRPr="00FD6C91">
        <w:rPr>
          <w:rFonts w:ascii="Arial" w:hAnsi="Arial" w:cs="Arial"/>
          <w:sz w:val="24"/>
          <w:szCs w:val="24"/>
        </w:rPr>
        <w:t xml:space="preserve">Се констатира дека предлогот </w:t>
      </w:r>
      <w:r>
        <w:rPr>
          <w:rFonts w:ascii="Arial" w:hAnsi="Arial" w:cs="Arial"/>
          <w:sz w:val="24"/>
          <w:szCs w:val="24"/>
        </w:rPr>
        <w:t xml:space="preserve">за разгледување на точка 13 од дневниот ред </w:t>
      </w:r>
      <w:r w:rsidRPr="00FD6C91">
        <w:rPr>
          <w:rFonts w:ascii="Arial" w:hAnsi="Arial" w:cs="Arial"/>
          <w:sz w:val="24"/>
          <w:szCs w:val="24"/>
        </w:rPr>
        <w:t>е усвоен</w:t>
      </w:r>
      <w:r>
        <w:rPr>
          <w:rFonts w:ascii="Arial" w:hAnsi="Arial" w:cs="Arial"/>
          <w:sz w:val="24"/>
          <w:szCs w:val="24"/>
        </w:rPr>
        <w:t>.</w:t>
      </w:r>
    </w:p>
    <w:p w:rsidR="00EE37B5" w:rsidRDefault="00EE37B5" w:rsidP="00EE37B5">
      <w:pPr>
        <w:ind w:firstLine="720"/>
        <w:jc w:val="both"/>
        <w:rPr>
          <w:rFonts w:ascii="Arial" w:hAnsi="Arial" w:cs="Arial"/>
          <w:bCs/>
          <w:sz w:val="24"/>
          <w:szCs w:val="24"/>
        </w:rPr>
      </w:pPr>
    </w:p>
    <w:p w:rsidR="00EE37B5" w:rsidRPr="00EE37B5" w:rsidRDefault="00EE37B5" w:rsidP="00EE37B5">
      <w:pPr>
        <w:ind w:firstLine="720"/>
        <w:jc w:val="both"/>
        <w:rPr>
          <w:rFonts w:ascii="Arial" w:hAnsi="Arial" w:cs="Arial"/>
          <w:bCs/>
          <w:sz w:val="24"/>
          <w:szCs w:val="24"/>
        </w:rPr>
      </w:pPr>
    </w:p>
    <w:p w:rsidR="00FD6C91" w:rsidRPr="00EE37B5" w:rsidRDefault="00A66FA0" w:rsidP="00EE71E8">
      <w:pPr>
        <w:jc w:val="both"/>
        <w:rPr>
          <w:rFonts w:ascii="Arial" w:hAnsi="Arial" w:cs="Arial"/>
          <w:bCs/>
          <w:sz w:val="24"/>
          <w:szCs w:val="24"/>
        </w:rPr>
      </w:pPr>
      <w:r w:rsidRPr="00EE37B5">
        <w:rPr>
          <w:rFonts w:ascii="Arial" w:hAnsi="Arial" w:cs="Arial"/>
          <w:bCs/>
          <w:sz w:val="24"/>
          <w:szCs w:val="24"/>
        </w:rPr>
        <w:lastRenderedPageBreak/>
        <w:t xml:space="preserve">Претседателот го стави </w:t>
      </w:r>
      <w:r w:rsidR="00EE37B5" w:rsidRPr="00EE37B5">
        <w:rPr>
          <w:rFonts w:ascii="Arial" w:hAnsi="Arial" w:cs="Arial"/>
          <w:bCs/>
          <w:sz w:val="24"/>
          <w:szCs w:val="24"/>
        </w:rPr>
        <w:t>на</w:t>
      </w:r>
      <w:r w:rsidRPr="00EE37B5">
        <w:rPr>
          <w:rFonts w:ascii="Arial" w:hAnsi="Arial" w:cs="Arial"/>
          <w:bCs/>
          <w:sz w:val="24"/>
          <w:szCs w:val="24"/>
        </w:rPr>
        <w:t xml:space="preserve"> гласање дневниот ред со дополнувањето</w:t>
      </w:r>
    </w:p>
    <w:p w:rsidR="00A66FA0" w:rsidRDefault="00A66FA0" w:rsidP="00EE71E8">
      <w:pPr>
        <w:jc w:val="both"/>
        <w:rPr>
          <w:rFonts w:ascii="Arial" w:hAnsi="Arial" w:cs="Arial"/>
          <w:b/>
          <w:sz w:val="24"/>
          <w:szCs w:val="24"/>
        </w:rPr>
      </w:pPr>
      <w:r>
        <w:rPr>
          <w:rFonts w:ascii="Arial" w:hAnsi="Arial" w:cs="Arial"/>
          <w:b/>
          <w:sz w:val="24"/>
          <w:szCs w:val="24"/>
        </w:rPr>
        <w:t xml:space="preserve">ГЛАСАА: ЗА – </w:t>
      </w:r>
      <w:r w:rsidR="00EE37B5">
        <w:rPr>
          <w:rFonts w:ascii="Arial" w:hAnsi="Arial" w:cs="Arial"/>
          <w:b/>
          <w:sz w:val="24"/>
          <w:szCs w:val="24"/>
        </w:rPr>
        <w:t>15</w:t>
      </w:r>
      <w:r>
        <w:rPr>
          <w:rFonts w:ascii="Arial" w:hAnsi="Arial" w:cs="Arial"/>
          <w:b/>
          <w:sz w:val="24"/>
          <w:szCs w:val="24"/>
        </w:rPr>
        <w:t xml:space="preserve"> советници         ПРОТИВ –</w:t>
      </w:r>
      <w:r w:rsidR="00F924C9">
        <w:rPr>
          <w:rFonts w:ascii="Arial" w:hAnsi="Arial" w:cs="Arial"/>
          <w:b/>
          <w:sz w:val="24"/>
          <w:szCs w:val="24"/>
        </w:rPr>
        <w:t xml:space="preserve">нема  </w:t>
      </w:r>
      <w:r>
        <w:rPr>
          <w:rFonts w:ascii="Arial" w:hAnsi="Arial" w:cs="Arial"/>
          <w:b/>
          <w:sz w:val="24"/>
          <w:szCs w:val="24"/>
        </w:rPr>
        <w:t>ВОЗДРЖАНИ- нема</w:t>
      </w:r>
    </w:p>
    <w:p w:rsidR="00362A62" w:rsidRDefault="00362A62" w:rsidP="00EE71E8">
      <w:pPr>
        <w:jc w:val="both"/>
        <w:rPr>
          <w:rFonts w:ascii="Arial" w:hAnsi="Arial" w:cs="Arial"/>
          <w:sz w:val="24"/>
          <w:szCs w:val="24"/>
        </w:rPr>
      </w:pPr>
      <w:r w:rsidRPr="00E3308C">
        <w:rPr>
          <w:rFonts w:ascii="Arial" w:hAnsi="Arial" w:cs="Arial"/>
          <w:sz w:val="24"/>
          <w:szCs w:val="24"/>
        </w:rPr>
        <w:t xml:space="preserve">Се констатира дека </w:t>
      </w:r>
      <w:r w:rsidR="003E76BF">
        <w:rPr>
          <w:rFonts w:ascii="Arial" w:hAnsi="Arial" w:cs="Arial"/>
          <w:sz w:val="24"/>
          <w:szCs w:val="24"/>
        </w:rPr>
        <w:t>дневниот ред за 3</w:t>
      </w:r>
      <w:r w:rsidR="00EE37B5">
        <w:rPr>
          <w:rFonts w:ascii="Arial" w:hAnsi="Arial" w:cs="Arial"/>
          <w:sz w:val="24"/>
          <w:szCs w:val="24"/>
        </w:rPr>
        <w:t>4</w:t>
      </w:r>
      <w:r w:rsidR="00A66FA0">
        <w:rPr>
          <w:rFonts w:ascii="Arial" w:hAnsi="Arial" w:cs="Arial"/>
          <w:sz w:val="24"/>
          <w:szCs w:val="24"/>
        </w:rPr>
        <w:t>-та седница е усвоен</w:t>
      </w:r>
      <w:r w:rsidR="00C27FE9">
        <w:rPr>
          <w:rFonts w:ascii="Arial" w:hAnsi="Arial" w:cs="Arial"/>
          <w:sz w:val="24"/>
          <w:szCs w:val="24"/>
        </w:rPr>
        <w:t>.</w:t>
      </w:r>
    </w:p>
    <w:p w:rsidR="00A66FA0" w:rsidRDefault="00A66FA0" w:rsidP="00EE71E8">
      <w:pPr>
        <w:jc w:val="both"/>
        <w:rPr>
          <w:rFonts w:ascii="Arial" w:hAnsi="Arial" w:cs="Arial"/>
          <w:sz w:val="24"/>
          <w:szCs w:val="24"/>
        </w:rPr>
      </w:pPr>
    </w:p>
    <w:p w:rsidR="00F924C9" w:rsidRDefault="00A66FA0" w:rsidP="00EE71E8">
      <w:pPr>
        <w:jc w:val="both"/>
        <w:rPr>
          <w:rFonts w:ascii="Arial" w:hAnsi="Arial" w:cs="Arial"/>
          <w:sz w:val="24"/>
          <w:szCs w:val="24"/>
          <w:lang w:val="ru-RU"/>
        </w:rPr>
      </w:pPr>
      <w:r w:rsidRPr="00CD6D60">
        <w:rPr>
          <w:rFonts w:ascii="Arial" w:hAnsi="Arial" w:cs="Arial"/>
          <w:sz w:val="24"/>
          <w:szCs w:val="24"/>
          <w:lang w:val="ru-RU"/>
        </w:rPr>
        <w:t xml:space="preserve">Согласно член 61 од Деловникот за работа на Советот предлагам </w:t>
      </w:r>
      <w:r w:rsidRPr="00CD6D60">
        <w:rPr>
          <w:rFonts w:ascii="Arial" w:hAnsi="Arial" w:cs="Arial"/>
          <w:sz w:val="24"/>
          <w:szCs w:val="24"/>
          <w:u w:val="single"/>
          <w:lang w:val="ru-RU"/>
        </w:rPr>
        <w:t>измена на редоследот на точките на дневен ред</w:t>
      </w:r>
      <w:r w:rsidRPr="00CD6D60">
        <w:rPr>
          <w:rFonts w:ascii="Arial" w:hAnsi="Arial" w:cs="Arial"/>
          <w:sz w:val="24"/>
          <w:szCs w:val="24"/>
          <w:lang w:val="ru-RU"/>
        </w:rPr>
        <w:t xml:space="preserve"> и тоа </w:t>
      </w:r>
      <w:r w:rsidR="00F924C9">
        <w:rPr>
          <w:rFonts w:ascii="Arial" w:hAnsi="Arial" w:cs="Arial"/>
          <w:sz w:val="24"/>
          <w:szCs w:val="24"/>
          <w:lang w:val="ru-RU"/>
        </w:rPr>
        <w:t xml:space="preserve">дополнителните точки да се разгледаат како </w:t>
      </w:r>
      <w:r w:rsidR="00CB0895">
        <w:rPr>
          <w:rFonts w:ascii="Arial" w:hAnsi="Arial" w:cs="Arial"/>
          <w:sz w:val="24"/>
          <w:szCs w:val="24"/>
          <w:lang w:val="ru-RU"/>
        </w:rPr>
        <w:t>последни точки од дневниот ред</w:t>
      </w:r>
      <w:r w:rsidR="00C27FE9">
        <w:rPr>
          <w:rFonts w:ascii="Arial" w:hAnsi="Arial" w:cs="Arial"/>
          <w:sz w:val="24"/>
          <w:szCs w:val="24"/>
          <w:lang w:val="ru-RU"/>
        </w:rPr>
        <w:t>,</w:t>
      </w:r>
      <w:r w:rsidR="00CB0895">
        <w:rPr>
          <w:rFonts w:ascii="Arial" w:hAnsi="Arial" w:cs="Arial"/>
          <w:sz w:val="24"/>
          <w:szCs w:val="24"/>
          <w:lang w:val="ru-RU"/>
        </w:rPr>
        <w:t xml:space="preserve"> а пред точката советнички прашања.</w:t>
      </w:r>
    </w:p>
    <w:p w:rsidR="00A66FA0" w:rsidRPr="00E3308C" w:rsidRDefault="003E76BF" w:rsidP="00EE71E8">
      <w:pPr>
        <w:jc w:val="both"/>
        <w:rPr>
          <w:rFonts w:ascii="Arial" w:hAnsi="Arial" w:cs="Arial"/>
          <w:b/>
          <w:sz w:val="24"/>
          <w:szCs w:val="24"/>
        </w:rPr>
      </w:pPr>
      <w:r>
        <w:rPr>
          <w:rFonts w:ascii="Arial" w:hAnsi="Arial" w:cs="Arial"/>
          <w:b/>
          <w:sz w:val="24"/>
          <w:szCs w:val="24"/>
        </w:rPr>
        <w:t xml:space="preserve">ГЛАСАА: ЗА – </w:t>
      </w:r>
      <w:r w:rsidR="00C27FE9">
        <w:rPr>
          <w:rFonts w:ascii="Arial" w:hAnsi="Arial" w:cs="Arial"/>
          <w:b/>
          <w:sz w:val="24"/>
          <w:szCs w:val="24"/>
        </w:rPr>
        <w:t>18</w:t>
      </w:r>
      <w:r w:rsidR="00A66FA0" w:rsidRPr="00E3308C">
        <w:rPr>
          <w:rFonts w:ascii="Arial" w:hAnsi="Arial" w:cs="Arial"/>
          <w:b/>
          <w:sz w:val="24"/>
          <w:szCs w:val="24"/>
        </w:rPr>
        <w:t xml:space="preserve"> советници         ПРОТИВ – не</w:t>
      </w:r>
      <w:r w:rsidR="00A66FA0">
        <w:rPr>
          <w:rFonts w:ascii="Arial" w:hAnsi="Arial" w:cs="Arial"/>
          <w:b/>
          <w:sz w:val="24"/>
          <w:szCs w:val="24"/>
        </w:rPr>
        <w:t xml:space="preserve">ма               ВОЗДРЖАНИ- </w:t>
      </w:r>
      <w:r w:rsidR="00F924C9">
        <w:rPr>
          <w:rFonts w:ascii="Arial" w:hAnsi="Arial" w:cs="Arial"/>
          <w:b/>
          <w:sz w:val="24"/>
          <w:szCs w:val="24"/>
        </w:rPr>
        <w:t>нема</w:t>
      </w:r>
    </w:p>
    <w:p w:rsidR="00A66FA0" w:rsidRDefault="00A66FA0" w:rsidP="00EE71E8">
      <w:pPr>
        <w:jc w:val="both"/>
        <w:rPr>
          <w:rFonts w:ascii="Arial" w:hAnsi="Arial" w:cs="Arial"/>
          <w:sz w:val="24"/>
          <w:szCs w:val="24"/>
        </w:rPr>
      </w:pPr>
      <w:r w:rsidRPr="00E3308C">
        <w:rPr>
          <w:rFonts w:ascii="Arial" w:hAnsi="Arial" w:cs="Arial"/>
          <w:sz w:val="24"/>
          <w:szCs w:val="24"/>
        </w:rPr>
        <w:t xml:space="preserve">            Се констатира дека </w:t>
      </w:r>
      <w:r>
        <w:rPr>
          <w:rFonts w:ascii="Arial" w:hAnsi="Arial" w:cs="Arial"/>
          <w:sz w:val="24"/>
          <w:szCs w:val="24"/>
        </w:rPr>
        <w:t>предлогот е усвоен</w:t>
      </w:r>
      <w:r w:rsidR="00C27FE9">
        <w:rPr>
          <w:rFonts w:ascii="Arial" w:hAnsi="Arial" w:cs="Arial"/>
          <w:sz w:val="24"/>
          <w:szCs w:val="24"/>
        </w:rPr>
        <w:t>.</w:t>
      </w:r>
    </w:p>
    <w:p w:rsidR="00A66FA0" w:rsidRPr="00A66FA0" w:rsidRDefault="00A66FA0" w:rsidP="00EE71E8">
      <w:pPr>
        <w:jc w:val="both"/>
        <w:rPr>
          <w:rFonts w:ascii="Arial" w:hAnsi="Arial" w:cs="Arial"/>
          <w:b/>
          <w:sz w:val="24"/>
          <w:szCs w:val="24"/>
        </w:rPr>
      </w:pPr>
    </w:p>
    <w:p w:rsidR="00CD6D60" w:rsidRPr="003476BC" w:rsidRDefault="00A66FA0" w:rsidP="00EE71E8">
      <w:pPr>
        <w:jc w:val="both"/>
        <w:rPr>
          <w:rFonts w:ascii="Arial" w:hAnsi="Arial" w:cs="Arial"/>
          <w:b/>
          <w:sz w:val="24"/>
          <w:szCs w:val="24"/>
          <w:lang w:val="ru-RU"/>
        </w:rPr>
      </w:pPr>
      <w:r w:rsidRPr="003476BC">
        <w:rPr>
          <w:rFonts w:ascii="Arial" w:hAnsi="Arial" w:cs="Arial"/>
          <w:b/>
          <w:sz w:val="24"/>
          <w:szCs w:val="24"/>
          <w:lang w:val="ru-RU"/>
        </w:rPr>
        <w:t>Се премина на точките од дневниот ред</w:t>
      </w:r>
    </w:p>
    <w:p w:rsidR="00A66FA0" w:rsidRPr="00404607" w:rsidRDefault="00A66FA0" w:rsidP="00EE71E8">
      <w:pPr>
        <w:jc w:val="both"/>
        <w:rPr>
          <w:rFonts w:ascii="Arial" w:hAnsi="Arial" w:cs="Arial"/>
          <w:sz w:val="24"/>
          <w:szCs w:val="24"/>
          <w:lang w:val="ru-RU"/>
        </w:rPr>
      </w:pPr>
    </w:p>
    <w:p w:rsidR="007E38B4" w:rsidRPr="004604AF" w:rsidRDefault="008471CF" w:rsidP="007E38B4">
      <w:pPr>
        <w:jc w:val="both"/>
        <w:rPr>
          <w:rFonts w:ascii="Arial" w:hAnsi="Arial" w:cs="Arial"/>
          <w:b/>
          <w:sz w:val="24"/>
          <w:szCs w:val="24"/>
        </w:rPr>
      </w:pPr>
      <w:r w:rsidRPr="00991B90">
        <w:rPr>
          <w:rFonts w:ascii="Arial" w:hAnsi="Arial" w:cs="Arial"/>
          <w:b/>
          <w:bCs/>
          <w:color w:val="000000" w:themeColor="text1"/>
          <w:sz w:val="24"/>
          <w:szCs w:val="24"/>
          <w:lang w:val="ru-RU"/>
        </w:rPr>
        <w:t>1-ва точка-</w:t>
      </w:r>
      <w:r w:rsidR="007E38B4" w:rsidRPr="004604AF">
        <w:rPr>
          <w:rFonts w:ascii="Arial" w:hAnsi="Arial" w:cs="Arial"/>
          <w:b/>
          <w:sz w:val="24"/>
          <w:szCs w:val="24"/>
        </w:rPr>
        <w:t>Предлог-</w:t>
      </w:r>
      <w:bookmarkStart w:id="6" w:name="_Hlk151465289"/>
      <w:r w:rsidR="007E38B4" w:rsidRPr="004604AF">
        <w:rPr>
          <w:rFonts w:ascii="Arial" w:hAnsi="Arial" w:cs="Arial"/>
          <w:b/>
          <w:sz w:val="24"/>
          <w:szCs w:val="24"/>
        </w:rPr>
        <w:t>план за измена на Планот на програмите за развој за период 2023 - 2025 година.</w:t>
      </w:r>
    </w:p>
    <w:bookmarkEnd w:id="6"/>
    <w:p w:rsidR="00FD6C91" w:rsidRPr="00991B90" w:rsidRDefault="00FD6C91" w:rsidP="00EE71E8">
      <w:pPr>
        <w:jc w:val="both"/>
        <w:rPr>
          <w:rFonts w:ascii="Arial" w:hAnsi="Arial" w:cs="Arial"/>
          <w:b/>
          <w:color w:val="000000" w:themeColor="text1"/>
          <w:sz w:val="24"/>
          <w:szCs w:val="24"/>
        </w:rPr>
      </w:pPr>
      <w:r w:rsidRPr="00991B90">
        <w:rPr>
          <w:rFonts w:ascii="Arial" w:hAnsi="Arial" w:cs="Arial"/>
          <w:b/>
          <w:color w:val="000000" w:themeColor="text1"/>
          <w:sz w:val="24"/>
          <w:szCs w:val="24"/>
        </w:rPr>
        <w:t xml:space="preserve">ГЛАСАА: ЗА – </w:t>
      </w:r>
      <w:r w:rsidRPr="00991B90">
        <w:rPr>
          <w:rFonts w:ascii="Arial" w:hAnsi="Arial" w:cs="Arial"/>
          <w:b/>
          <w:color w:val="000000" w:themeColor="text1"/>
          <w:sz w:val="24"/>
          <w:szCs w:val="24"/>
          <w:lang w:val="ru-RU"/>
        </w:rPr>
        <w:t>15</w:t>
      </w:r>
      <w:r w:rsidRPr="00991B90">
        <w:rPr>
          <w:rFonts w:ascii="Arial" w:hAnsi="Arial" w:cs="Arial"/>
          <w:b/>
          <w:color w:val="000000" w:themeColor="text1"/>
          <w:sz w:val="24"/>
          <w:szCs w:val="24"/>
        </w:rPr>
        <w:t xml:space="preserve"> советници         ПРОТИВ –</w:t>
      </w:r>
      <w:r w:rsidR="00B47CB2">
        <w:rPr>
          <w:rFonts w:ascii="Arial" w:hAnsi="Arial" w:cs="Arial"/>
          <w:b/>
          <w:color w:val="000000" w:themeColor="text1"/>
          <w:sz w:val="24"/>
          <w:szCs w:val="24"/>
        </w:rPr>
        <w:t xml:space="preserve"> нема</w:t>
      </w:r>
      <w:r w:rsidRPr="00991B90">
        <w:rPr>
          <w:rFonts w:ascii="Arial" w:hAnsi="Arial" w:cs="Arial"/>
          <w:b/>
          <w:color w:val="000000" w:themeColor="text1"/>
          <w:sz w:val="24"/>
          <w:szCs w:val="24"/>
        </w:rPr>
        <w:t xml:space="preserve">  ВОЗДРЖАНИ- нема</w:t>
      </w:r>
    </w:p>
    <w:p w:rsidR="00FD6C91" w:rsidRPr="00991B90" w:rsidRDefault="00FD6C91" w:rsidP="007E38B4">
      <w:pPr>
        <w:ind w:firstLine="720"/>
        <w:jc w:val="both"/>
        <w:rPr>
          <w:rFonts w:ascii="Arial" w:hAnsi="Arial" w:cs="Arial"/>
          <w:color w:val="000000" w:themeColor="text1"/>
          <w:sz w:val="24"/>
          <w:szCs w:val="24"/>
        </w:rPr>
      </w:pPr>
      <w:r w:rsidRPr="00991B90">
        <w:rPr>
          <w:rFonts w:ascii="Arial" w:hAnsi="Arial" w:cs="Arial"/>
          <w:color w:val="000000" w:themeColor="text1"/>
          <w:sz w:val="24"/>
          <w:szCs w:val="24"/>
        </w:rPr>
        <w:t xml:space="preserve">Се констатира дека </w:t>
      </w:r>
      <w:r w:rsidR="007E38B4">
        <w:rPr>
          <w:rFonts w:ascii="Arial" w:hAnsi="Arial" w:cs="Arial"/>
          <w:sz w:val="24"/>
          <w:szCs w:val="24"/>
        </w:rPr>
        <w:t>Планот</w:t>
      </w:r>
      <w:r w:rsidR="007E38B4" w:rsidRPr="008346C8">
        <w:rPr>
          <w:rFonts w:ascii="Arial" w:hAnsi="Arial" w:cs="Arial"/>
          <w:sz w:val="24"/>
          <w:szCs w:val="24"/>
        </w:rPr>
        <w:t xml:space="preserve"> за измена на Планот на програмите за развојза период 2023 - 2025 година</w:t>
      </w:r>
      <w:r w:rsidRPr="00991B90">
        <w:rPr>
          <w:rFonts w:ascii="Arial" w:hAnsi="Arial" w:cs="Arial"/>
          <w:color w:val="000000" w:themeColor="text1"/>
          <w:sz w:val="24"/>
          <w:szCs w:val="24"/>
        </w:rPr>
        <w:t>е усвоен.</w:t>
      </w:r>
    </w:p>
    <w:p w:rsidR="00FD6C91" w:rsidRPr="00991B90" w:rsidRDefault="00FD6C91" w:rsidP="00EE71E8">
      <w:pPr>
        <w:jc w:val="both"/>
        <w:rPr>
          <w:rFonts w:ascii="Arial" w:hAnsi="Arial" w:cs="Arial"/>
          <w:color w:val="000000" w:themeColor="text1"/>
          <w:sz w:val="24"/>
          <w:szCs w:val="24"/>
        </w:rPr>
      </w:pPr>
    </w:p>
    <w:p w:rsidR="007E38B4" w:rsidRPr="004604AF" w:rsidRDefault="008471CF" w:rsidP="007E38B4">
      <w:pPr>
        <w:jc w:val="both"/>
        <w:rPr>
          <w:rFonts w:ascii="Arial" w:hAnsi="Arial" w:cs="Arial"/>
          <w:b/>
          <w:sz w:val="24"/>
          <w:szCs w:val="24"/>
        </w:rPr>
      </w:pPr>
      <w:r>
        <w:rPr>
          <w:rFonts w:ascii="Arial" w:hAnsi="Arial" w:cs="Arial"/>
          <w:b/>
          <w:bCs/>
          <w:sz w:val="24"/>
          <w:szCs w:val="24"/>
          <w:lang w:val="ru-RU"/>
        </w:rPr>
        <w:t>2-ра точка-</w:t>
      </w:r>
      <w:r w:rsidR="007E38B4" w:rsidRPr="004604AF">
        <w:rPr>
          <w:rFonts w:ascii="Arial" w:hAnsi="Arial" w:cs="Arial"/>
          <w:b/>
          <w:sz w:val="24"/>
          <w:szCs w:val="24"/>
        </w:rPr>
        <w:t>Предлог-одлука за измени и дополнувања (ребаланс) на Буџетот на Општина Аеродром за 2023 година.</w:t>
      </w:r>
    </w:p>
    <w:p w:rsidR="007E38B4" w:rsidRDefault="007E38B4" w:rsidP="007E38B4">
      <w:pPr>
        <w:jc w:val="both"/>
        <w:rPr>
          <w:rFonts w:ascii="Arial" w:hAnsi="Arial" w:cs="Arial"/>
          <w:sz w:val="24"/>
          <w:szCs w:val="24"/>
        </w:rPr>
      </w:pPr>
    </w:p>
    <w:p w:rsidR="007E38B4" w:rsidRDefault="007E38B4" w:rsidP="007E38B4">
      <w:pPr>
        <w:jc w:val="both"/>
        <w:rPr>
          <w:rFonts w:ascii="Arial" w:hAnsi="Arial" w:cs="Arial"/>
          <w:sz w:val="24"/>
          <w:szCs w:val="24"/>
        </w:rPr>
      </w:pPr>
      <w:r>
        <w:rPr>
          <w:rFonts w:ascii="Arial" w:hAnsi="Arial" w:cs="Arial"/>
          <w:sz w:val="24"/>
          <w:szCs w:val="24"/>
        </w:rPr>
        <w:t>Претседателот отвори расправа по однос на поднесените амандмани.</w:t>
      </w:r>
    </w:p>
    <w:p w:rsidR="007E38B4" w:rsidRPr="001E54B1" w:rsidRDefault="007E38B4" w:rsidP="001E54B1">
      <w:pPr>
        <w:pStyle w:val="ListParagraph"/>
        <w:numPr>
          <w:ilvl w:val="0"/>
          <w:numId w:val="13"/>
        </w:numPr>
        <w:jc w:val="both"/>
        <w:rPr>
          <w:rFonts w:ascii="Arial" w:hAnsi="Arial" w:cs="Arial"/>
          <w:sz w:val="24"/>
          <w:szCs w:val="24"/>
        </w:rPr>
      </w:pPr>
      <w:bookmarkStart w:id="7" w:name="_Hlk151465578"/>
      <w:r w:rsidRPr="001E54B1">
        <w:rPr>
          <w:rFonts w:ascii="Arial" w:hAnsi="Arial" w:cs="Arial"/>
          <w:sz w:val="24"/>
          <w:szCs w:val="24"/>
        </w:rPr>
        <w:t xml:space="preserve">Амандман, поднесен од </w:t>
      </w:r>
      <w:r w:rsidRPr="001E54B1">
        <w:rPr>
          <w:rFonts w:ascii="Arial" w:hAnsi="Arial" w:cs="Arial"/>
          <w:b/>
          <w:sz w:val="24"/>
          <w:szCs w:val="24"/>
        </w:rPr>
        <w:t>Градоначалникот</w:t>
      </w:r>
      <w:r w:rsidRPr="001E54B1">
        <w:rPr>
          <w:rFonts w:ascii="Arial" w:hAnsi="Arial" w:cs="Arial"/>
          <w:sz w:val="24"/>
          <w:szCs w:val="24"/>
        </w:rPr>
        <w:t xml:space="preserve">– архивски број </w:t>
      </w:r>
      <w:bookmarkStart w:id="8" w:name="_Hlk149824263"/>
      <w:r w:rsidRPr="001E54B1">
        <w:rPr>
          <w:rFonts w:ascii="Arial" w:hAnsi="Arial" w:cs="Arial"/>
          <w:b/>
          <w:sz w:val="24"/>
          <w:szCs w:val="24"/>
        </w:rPr>
        <w:t>09-</w:t>
      </w:r>
      <w:r w:rsidRPr="001E54B1">
        <w:rPr>
          <w:rFonts w:ascii="Arial" w:hAnsi="Arial" w:cs="Arial"/>
          <w:b/>
          <w:sz w:val="24"/>
          <w:szCs w:val="24"/>
          <w:lang w:val="ru-RU"/>
        </w:rPr>
        <w:t>362/2</w:t>
      </w:r>
      <w:r w:rsidRPr="001E54B1">
        <w:rPr>
          <w:rFonts w:ascii="Arial" w:hAnsi="Arial" w:cs="Arial"/>
          <w:b/>
          <w:sz w:val="24"/>
          <w:szCs w:val="24"/>
        </w:rPr>
        <w:t xml:space="preserve"> од </w:t>
      </w:r>
      <w:r w:rsidRPr="001E54B1">
        <w:rPr>
          <w:rFonts w:ascii="Arial" w:hAnsi="Arial" w:cs="Arial"/>
          <w:b/>
          <w:sz w:val="24"/>
          <w:szCs w:val="24"/>
          <w:lang w:val="ru-RU"/>
        </w:rPr>
        <w:t>01.11.2023</w:t>
      </w:r>
      <w:r w:rsidRPr="001E54B1">
        <w:rPr>
          <w:rFonts w:ascii="Arial" w:hAnsi="Arial" w:cs="Arial"/>
          <w:b/>
          <w:sz w:val="24"/>
          <w:szCs w:val="24"/>
        </w:rPr>
        <w:t xml:space="preserve"> година</w:t>
      </w:r>
      <w:r w:rsidRPr="001E54B1">
        <w:rPr>
          <w:rFonts w:ascii="Arial" w:hAnsi="Arial" w:cs="Arial"/>
          <w:sz w:val="24"/>
          <w:szCs w:val="24"/>
        </w:rPr>
        <w:t>.</w:t>
      </w:r>
    </w:p>
    <w:bookmarkEnd w:id="8"/>
    <w:p w:rsidR="007E38B4" w:rsidRDefault="007E38B4" w:rsidP="007E38B4">
      <w:pPr>
        <w:jc w:val="both"/>
        <w:rPr>
          <w:rFonts w:ascii="Arial" w:hAnsi="Arial" w:cs="Arial"/>
          <w:sz w:val="24"/>
          <w:szCs w:val="24"/>
        </w:rPr>
      </w:pPr>
      <w:r w:rsidRPr="007E38B4">
        <w:rPr>
          <w:rFonts w:ascii="Arial" w:hAnsi="Arial" w:cs="Arial"/>
          <w:sz w:val="24"/>
          <w:szCs w:val="24"/>
        </w:rPr>
        <w:t>Предлагачот го образложи амандманот.</w:t>
      </w:r>
    </w:p>
    <w:p w:rsidR="00B47CB2" w:rsidRPr="007E38B4" w:rsidRDefault="00B47CB2" w:rsidP="007E38B4">
      <w:pPr>
        <w:jc w:val="both"/>
        <w:rPr>
          <w:rFonts w:ascii="Arial" w:hAnsi="Arial" w:cs="Arial"/>
          <w:sz w:val="24"/>
          <w:szCs w:val="24"/>
        </w:rPr>
      </w:pPr>
      <w:r>
        <w:rPr>
          <w:rFonts w:ascii="Arial" w:hAnsi="Arial" w:cs="Arial"/>
          <w:sz w:val="24"/>
          <w:szCs w:val="24"/>
        </w:rPr>
        <w:t>Гордана Клин</w:t>
      </w:r>
      <w:r w:rsidR="0060301C">
        <w:rPr>
          <w:rFonts w:ascii="Arial" w:hAnsi="Arial" w:cs="Arial"/>
          <w:sz w:val="24"/>
          <w:szCs w:val="24"/>
        </w:rPr>
        <w:t xml:space="preserve">арова </w:t>
      </w:r>
      <w:r w:rsidR="009C2154">
        <w:rPr>
          <w:rFonts w:ascii="Arial" w:hAnsi="Arial" w:cs="Arial"/>
          <w:sz w:val="24"/>
          <w:szCs w:val="24"/>
        </w:rPr>
        <w:t>– овој амандман се однесува на проширување на буџетот по однос на проектот кој го добивме за организирање на манифестацијата со поддршка на Агенцијата за развој на земјоделието.</w:t>
      </w:r>
    </w:p>
    <w:p w:rsidR="007E38B4" w:rsidRPr="007E38B4" w:rsidRDefault="007E38B4" w:rsidP="007E38B4">
      <w:pPr>
        <w:jc w:val="both"/>
        <w:rPr>
          <w:rFonts w:ascii="Arial" w:hAnsi="Arial" w:cs="Arial"/>
          <w:sz w:val="24"/>
          <w:szCs w:val="24"/>
        </w:rPr>
      </w:pPr>
    </w:p>
    <w:p w:rsidR="00894DB9" w:rsidRPr="007E38B4" w:rsidRDefault="003E76BF" w:rsidP="00EE71E8">
      <w:pPr>
        <w:jc w:val="both"/>
        <w:rPr>
          <w:rFonts w:ascii="Arial" w:hAnsi="Arial" w:cs="Arial"/>
          <w:b/>
          <w:sz w:val="24"/>
          <w:szCs w:val="24"/>
        </w:rPr>
      </w:pPr>
      <w:r w:rsidRPr="007E38B4">
        <w:rPr>
          <w:rFonts w:ascii="Arial" w:hAnsi="Arial" w:cs="Arial"/>
          <w:b/>
          <w:sz w:val="24"/>
          <w:szCs w:val="24"/>
        </w:rPr>
        <w:t xml:space="preserve">ГЛАСАА: ЗА – 15 советници         ПРОТИВ –нема </w:t>
      </w:r>
      <w:r w:rsidR="00894DB9" w:rsidRPr="007E38B4">
        <w:rPr>
          <w:rFonts w:ascii="Arial" w:hAnsi="Arial" w:cs="Arial"/>
          <w:b/>
          <w:sz w:val="24"/>
          <w:szCs w:val="24"/>
        </w:rPr>
        <w:t>ВОЗДРЖАНИ- нема</w:t>
      </w:r>
    </w:p>
    <w:p w:rsidR="00C6603D" w:rsidRPr="007E38B4" w:rsidRDefault="00894DB9" w:rsidP="00EE71E8">
      <w:pPr>
        <w:jc w:val="both"/>
        <w:rPr>
          <w:rFonts w:ascii="Arial" w:hAnsi="Arial" w:cs="Arial"/>
          <w:sz w:val="24"/>
          <w:szCs w:val="24"/>
        </w:rPr>
      </w:pPr>
      <w:r w:rsidRPr="007E38B4">
        <w:rPr>
          <w:rFonts w:ascii="Arial" w:hAnsi="Arial" w:cs="Arial"/>
          <w:sz w:val="24"/>
          <w:szCs w:val="24"/>
        </w:rPr>
        <w:t xml:space="preserve">            Се констатира дека </w:t>
      </w:r>
      <w:r w:rsidR="007E38B4" w:rsidRPr="007E38B4">
        <w:rPr>
          <w:rFonts w:ascii="Arial" w:hAnsi="Arial" w:cs="Arial"/>
          <w:sz w:val="24"/>
          <w:szCs w:val="24"/>
        </w:rPr>
        <w:t>Амандманот е усвоен</w:t>
      </w:r>
      <w:r w:rsidR="007E38B4">
        <w:rPr>
          <w:rFonts w:ascii="Arial" w:hAnsi="Arial" w:cs="Arial"/>
          <w:sz w:val="24"/>
          <w:szCs w:val="24"/>
        </w:rPr>
        <w:t>.</w:t>
      </w:r>
    </w:p>
    <w:bookmarkEnd w:id="7"/>
    <w:p w:rsidR="003E76BF" w:rsidRDefault="003E76BF" w:rsidP="00EE71E8">
      <w:pPr>
        <w:jc w:val="both"/>
        <w:rPr>
          <w:rFonts w:ascii="Arial" w:hAnsi="Arial" w:cs="Arial"/>
          <w:color w:val="FF0000"/>
          <w:sz w:val="24"/>
          <w:szCs w:val="24"/>
        </w:rPr>
      </w:pPr>
    </w:p>
    <w:p w:rsidR="007E38B4" w:rsidRPr="001E54B1" w:rsidRDefault="007E38B4" w:rsidP="001E54B1">
      <w:pPr>
        <w:pStyle w:val="ListParagraph"/>
        <w:numPr>
          <w:ilvl w:val="0"/>
          <w:numId w:val="12"/>
        </w:numPr>
        <w:jc w:val="both"/>
        <w:rPr>
          <w:rFonts w:ascii="Arial" w:hAnsi="Arial" w:cs="Arial"/>
          <w:sz w:val="24"/>
          <w:szCs w:val="24"/>
        </w:rPr>
      </w:pPr>
      <w:bookmarkStart w:id="9" w:name="_Hlk151465662"/>
      <w:r w:rsidRPr="001E54B1">
        <w:rPr>
          <w:rFonts w:ascii="Arial" w:hAnsi="Arial" w:cs="Arial"/>
          <w:sz w:val="24"/>
          <w:szCs w:val="24"/>
        </w:rPr>
        <w:t xml:space="preserve">Амандман, поднесен од </w:t>
      </w:r>
      <w:r w:rsidRPr="001E54B1">
        <w:rPr>
          <w:rFonts w:ascii="Arial" w:hAnsi="Arial" w:cs="Arial"/>
          <w:b/>
          <w:sz w:val="24"/>
          <w:szCs w:val="24"/>
        </w:rPr>
        <w:t>Градоначалникот</w:t>
      </w:r>
      <w:r w:rsidRPr="001E54B1">
        <w:rPr>
          <w:rFonts w:ascii="Arial" w:hAnsi="Arial" w:cs="Arial"/>
          <w:sz w:val="24"/>
          <w:szCs w:val="24"/>
        </w:rPr>
        <w:t xml:space="preserve">– архивски број </w:t>
      </w:r>
      <w:r w:rsidRPr="001E54B1">
        <w:rPr>
          <w:rFonts w:ascii="Arial" w:hAnsi="Arial" w:cs="Arial"/>
          <w:b/>
          <w:sz w:val="24"/>
          <w:szCs w:val="24"/>
        </w:rPr>
        <w:t>09-</w:t>
      </w:r>
      <w:r w:rsidRPr="001E54B1">
        <w:rPr>
          <w:rFonts w:ascii="Arial" w:hAnsi="Arial" w:cs="Arial"/>
          <w:b/>
          <w:sz w:val="24"/>
          <w:szCs w:val="24"/>
          <w:lang w:val="ru-RU"/>
        </w:rPr>
        <w:t>362/3</w:t>
      </w:r>
      <w:r w:rsidRPr="001E54B1">
        <w:rPr>
          <w:rFonts w:ascii="Arial" w:hAnsi="Arial" w:cs="Arial"/>
          <w:b/>
          <w:sz w:val="24"/>
          <w:szCs w:val="24"/>
        </w:rPr>
        <w:t xml:space="preserve"> од </w:t>
      </w:r>
      <w:r w:rsidRPr="001E54B1">
        <w:rPr>
          <w:rFonts w:ascii="Arial" w:hAnsi="Arial" w:cs="Arial"/>
          <w:b/>
          <w:sz w:val="24"/>
          <w:szCs w:val="24"/>
          <w:lang w:val="ru-RU"/>
        </w:rPr>
        <w:t>01.11.2023</w:t>
      </w:r>
      <w:r w:rsidRPr="001E54B1">
        <w:rPr>
          <w:rFonts w:ascii="Arial" w:hAnsi="Arial" w:cs="Arial"/>
          <w:b/>
          <w:sz w:val="24"/>
          <w:szCs w:val="24"/>
        </w:rPr>
        <w:t xml:space="preserve"> година</w:t>
      </w:r>
      <w:r w:rsidRPr="001E54B1">
        <w:rPr>
          <w:rFonts w:ascii="Arial" w:hAnsi="Arial" w:cs="Arial"/>
          <w:sz w:val="24"/>
          <w:szCs w:val="24"/>
        </w:rPr>
        <w:t>.</w:t>
      </w:r>
    </w:p>
    <w:p w:rsidR="007E38B4" w:rsidRPr="007E38B4" w:rsidRDefault="007E38B4" w:rsidP="007E38B4">
      <w:pPr>
        <w:jc w:val="both"/>
        <w:rPr>
          <w:rFonts w:ascii="Arial" w:hAnsi="Arial" w:cs="Arial"/>
          <w:sz w:val="24"/>
          <w:szCs w:val="24"/>
        </w:rPr>
      </w:pPr>
      <w:r w:rsidRPr="007E38B4">
        <w:rPr>
          <w:rFonts w:ascii="Arial" w:hAnsi="Arial" w:cs="Arial"/>
          <w:sz w:val="24"/>
          <w:szCs w:val="24"/>
        </w:rPr>
        <w:t>Предлагачот го образложи амандманот.</w:t>
      </w:r>
    </w:p>
    <w:p w:rsidR="007E38B4" w:rsidRDefault="001E54B1" w:rsidP="007E38B4">
      <w:pPr>
        <w:jc w:val="both"/>
        <w:rPr>
          <w:rFonts w:ascii="Arial" w:hAnsi="Arial" w:cs="Arial"/>
          <w:sz w:val="24"/>
          <w:szCs w:val="24"/>
        </w:rPr>
      </w:pPr>
      <w:r w:rsidRPr="001E54B1">
        <w:rPr>
          <w:rFonts w:ascii="Arial" w:hAnsi="Arial" w:cs="Arial"/>
          <w:sz w:val="24"/>
          <w:szCs w:val="24"/>
        </w:rPr>
        <w:t>Гордана Клин</w:t>
      </w:r>
      <w:r>
        <w:rPr>
          <w:rFonts w:ascii="Arial" w:hAnsi="Arial" w:cs="Arial"/>
          <w:sz w:val="24"/>
          <w:szCs w:val="24"/>
        </w:rPr>
        <w:t xml:space="preserve">арова – овој амандман е по барање на Секторот за образование, се врши прераспределба на средства од едно конто на друго, односно кога е планирано според стариот тендер кој е добиен, меѓутоа новиот тендер е со други износи и за да можат да се платат фактурите до крајот на годината предложен е овој амандман. </w:t>
      </w:r>
    </w:p>
    <w:p w:rsidR="009C2154" w:rsidRPr="007E38B4" w:rsidRDefault="009C2154" w:rsidP="007E38B4">
      <w:pPr>
        <w:jc w:val="both"/>
        <w:rPr>
          <w:rFonts w:ascii="Arial" w:hAnsi="Arial" w:cs="Arial"/>
          <w:sz w:val="24"/>
          <w:szCs w:val="24"/>
        </w:rPr>
      </w:pPr>
    </w:p>
    <w:p w:rsidR="007E38B4" w:rsidRPr="007E38B4" w:rsidRDefault="007E38B4" w:rsidP="007E38B4">
      <w:pPr>
        <w:jc w:val="both"/>
        <w:rPr>
          <w:rFonts w:ascii="Arial" w:hAnsi="Arial" w:cs="Arial"/>
          <w:b/>
          <w:sz w:val="24"/>
          <w:szCs w:val="24"/>
        </w:rPr>
      </w:pPr>
      <w:r w:rsidRPr="007E38B4">
        <w:rPr>
          <w:rFonts w:ascii="Arial" w:hAnsi="Arial" w:cs="Arial"/>
          <w:b/>
          <w:sz w:val="24"/>
          <w:szCs w:val="24"/>
        </w:rPr>
        <w:t>ГЛАСАА: ЗА – 15 советници         ПРОТИВ –нема ВОЗДРЖАНИ- нема</w:t>
      </w:r>
    </w:p>
    <w:p w:rsidR="007E38B4" w:rsidRPr="007E38B4" w:rsidRDefault="007E38B4" w:rsidP="007E38B4">
      <w:pPr>
        <w:jc w:val="both"/>
        <w:rPr>
          <w:rFonts w:ascii="Arial" w:hAnsi="Arial" w:cs="Arial"/>
          <w:sz w:val="24"/>
          <w:szCs w:val="24"/>
        </w:rPr>
      </w:pPr>
      <w:r w:rsidRPr="007E38B4">
        <w:rPr>
          <w:rFonts w:ascii="Arial" w:hAnsi="Arial" w:cs="Arial"/>
          <w:sz w:val="24"/>
          <w:szCs w:val="24"/>
        </w:rPr>
        <w:t xml:space="preserve">            Се констатира дека Амандманот е усвоен</w:t>
      </w:r>
      <w:r>
        <w:rPr>
          <w:rFonts w:ascii="Arial" w:hAnsi="Arial" w:cs="Arial"/>
          <w:sz w:val="24"/>
          <w:szCs w:val="24"/>
        </w:rPr>
        <w:t>.</w:t>
      </w:r>
    </w:p>
    <w:bookmarkEnd w:id="9"/>
    <w:p w:rsidR="00A36D71" w:rsidRDefault="00A36D71" w:rsidP="00EE71E8">
      <w:pPr>
        <w:jc w:val="both"/>
        <w:rPr>
          <w:rFonts w:ascii="Arial" w:hAnsi="Arial" w:cs="Arial"/>
          <w:color w:val="FF0000"/>
          <w:sz w:val="24"/>
          <w:szCs w:val="24"/>
        </w:rPr>
      </w:pPr>
    </w:p>
    <w:p w:rsidR="007E38B4" w:rsidRPr="001E54B1" w:rsidRDefault="007E38B4" w:rsidP="001E54B1">
      <w:pPr>
        <w:pStyle w:val="ListParagraph"/>
        <w:numPr>
          <w:ilvl w:val="0"/>
          <w:numId w:val="12"/>
        </w:numPr>
        <w:jc w:val="both"/>
        <w:rPr>
          <w:rFonts w:ascii="Arial" w:hAnsi="Arial" w:cs="Arial"/>
          <w:sz w:val="24"/>
          <w:szCs w:val="24"/>
        </w:rPr>
      </w:pPr>
      <w:bookmarkStart w:id="10" w:name="_Hlk151465782"/>
      <w:r w:rsidRPr="001E54B1">
        <w:rPr>
          <w:rFonts w:ascii="Arial" w:hAnsi="Arial" w:cs="Arial"/>
          <w:sz w:val="24"/>
          <w:szCs w:val="24"/>
        </w:rPr>
        <w:t xml:space="preserve">Амандман, поднесен од </w:t>
      </w:r>
      <w:r w:rsidRPr="001E54B1">
        <w:rPr>
          <w:rFonts w:ascii="Arial" w:hAnsi="Arial" w:cs="Arial"/>
          <w:b/>
          <w:sz w:val="24"/>
          <w:szCs w:val="24"/>
        </w:rPr>
        <w:t>Градоначалникот</w:t>
      </w:r>
      <w:r w:rsidRPr="001E54B1">
        <w:rPr>
          <w:rFonts w:ascii="Arial" w:hAnsi="Arial" w:cs="Arial"/>
          <w:sz w:val="24"/>
          <w:szCs w:val="24"/>
        </w:rPr>
        <w:t xml:space="preserve">– архивски број </w:t>
      </w:r>
      <w:r w:rsidRPr="001E54B1">
        <w:rPr>
          <w:rFonts w:ascii="Arial" w:hAnsi="Arial" w:cs="Arial"/>
          <w:b/>
          <w:sz w:val="24"/>
          <w:szCs w:val="24"/>
        </w:rPr>
        <w:t>09-</w:t>
      </w:r>
      <w:r w:rsidRPr="001E54B1">
        <w:rPr>
          <w:rFonts w:ascii="Arial" w:hAnsi="Arial" w:cs="Arial"/>
          <w:b/>
          <w:sz w:val="24"/>
          <w:szCs w:val="24"/>
          <w:lang w:val="ru-RU"/>
        </w:rPr>
        <w:t>362/4</w:t>
      </w:r>
      <w:r w:rsidRPr="001E54B1">
        <w:rPr>
          <w:rFonts w:ascii="Arial" w:hAnsi="Arial" w:cs="Arial"/>
          <w:b/>
          <w:sz w:val="24"/>
          <w:szCs w:val="24"/>
        </w:rPr>
        <w:t xml:space="preserve"> од </w:t>
      </w:r>
      <w:r w:rsidRPr="001E54B1">
        <w:rPr>
          <w:rFonts w:ascii="Arial" w:hAnsi="Arial" w:cs="Arial"/>
          <w:b/>
          <w:sz w:val="24"/>
          <w:szCs w:val="24"/>
          <w:lang w:val="ru-RU"/>
        </w:rPr>
        <w:t>01.11.2023</w:t>
      </w:r>
      <w:r w:rsidRPr="001E54B1">
        <w:rPr>
          <w:rFonts w:ascii="Arial" w:hAnsi="Arial" w:cs="Arial"/>
          <w:b/>
          <w:sz w:val="24"/>
          <w:szCs w:val="24"/>
        </w:rPr>
        <w:t xml:space="preserve"> година</w:t>
      </w:r>
      <w:r w:rsidRPr="001E54B1">
        <w:rPr>
          <w:rFonts w:ascii="Arial" w:hAnsi="Arial" w:cs="Arial"/>
          <w:sz w:val="24"/>
          <w:szCs w:val="24"/>
        </w:rPr>
        <w:t>.</w:t>
      </w:r>
    </w:p>
    <w:p w:rsidR="007E38B4" w:rsidRDefault="007E38B4" w:rsidP="007E38B4">
      <w:pPr>
        <w:jc w:val="both"/>
        <w:rPr>
          <w:rFonts w:ascii="Arial" w:hAnsi="Arial" w:cs="Arial"/>
          <w:sz w:val="24"/>
          <w:szCs w:val="24"/>
        </w:rPr>
      </w:pPr>
      <w:r w:rsidRPr="007E38B4">
        <w:rPr>
          <w:rFonts w:ascii="Arial" w:hAnsi="Arial" w:cs="Arial"/>
          <w:sz w:val="24"/>
          <w:szCs w:val="24"/>
        </w:rPr>
        <w:t>Предлагачот го образложи амандманот.</w:t>
      </w:r>
    </w:p>
    <w:p w:rsidR="001E54B1" w:rsidRPr="007E38B4" w:rsidRDefault="001E54B1" w:rsidP="007E38B4">
      <w:pPr>
        <w:jc w:val="both"/>
        <w:rPr>
          <w:rFonts w:ascii="Arial" w:hAnsi="Arial" w:cs="Arial"/>
          <w:sz w:val="24"/>
          <w:szCs w:val="24"/>
        </w:rPr>
      </w:pPr>
      <w:r w:rsidRPr="001E54B1">
        <w:rPr>
          <w:rFonts w:ascii="Arial" w:hAnsi="Arial" w:cs="Arial"/>
          <w:sz w:val="24"/>
          <w:szCs w:val="24"/>
        </w:rPr>
        <w:lastRenderedPageBreak/>
        <w:t>Гордана Клинаров</w:t>
      </w:r>
      <w:r>
        <w:rPr>
          <w:rFonts w:ascii="Arial" w:hAnsi="Arial" w:cs="Arial"/>
          <w:sz w:val="24"/>
          <w:szCs w:val="24"/>
        </w:rPr>
        <w:t>а – овој амандма</w:t>
      </w:r>
      <w:r w:rsidR="008443DE">
        <w:rPr>
          <w:rFonts w:ascii="Arial" w:hAnsi="Arial" w:cs="Arial"/>
          <w:sz w:val="24"/>
          <w:szCs w:val="24"/>
        </w:rPr>
        <w:t>н</w:t>
      </w:r>
      <w:r>
        <w:rPr>
          <w:rFonts w:ascii="Arial" w:hAnsi="Arial" w:cs="Arial"/>
          <w:sz w:val="24"/>
          <w:szCs w:val="24"/>
        </w:rPr>
        <w:t xml:space="preserve"> се однесува со измена на блок дотации кои недостасуваа за исплата на плати, дел се за подмирување на трошоци за централно парно греење и дел за привремени вработувања, односно за тие за кои не</w:t>
      </w:r>
      <w:r w:rsidR="008443DE">
        <w:rPr>
          <w:rFonts w:ascii="Arial" w:hAnsi="Arial" w:cs="Arial"/>
          <w:sz w:val="24"/>
          <w:szCs w:val="24"/>
        </w:rPr>
        <w:t>маме добиено согласност за транс</w:t>
      </w:r>
      <w:r>
        <w:rPr>
          <w:rFonts w:ascii="Arial" w:hAnsi="Arial" w:cs="Arial"/>
          <w:sz w:val="24"/>
          <w:szCs w:val="24"/>
        </w:rPr>
        <w:t xml:space="preserve">формација на </w:t>
      </w:r>
      <w:r w:rsidR="008443DE">
        <w:rPr>
          <w:rFonts w:ascii="Arial" w:hAnsi="Arial" w:cs="Arial"/>
          <w:sz w:val="24"/>
          <w:szCs w:val="24"/>
        </w:rPr>
        <w:t>работното место.</w:t>
      </w:r>
    </w:p>
    <w:p w:rsidR="007E38B4" w:rsidRPr="007E38B4" w:rsidRDefault="007E38B4" w:rsidP="007E38B4">
      <w:pPr>
        <w:jc w:val="both"/>
        <w:rPr>
          <w:rFonts w:ascii="Arial" w:hAnsi="Arial" w:cs="Arial"/>
          <w:sz w:val="24"/>
          <w:szCs w:val="24"/>
        </w:rPr>
      </w:pPr>
    </w:p>
    <w:p w:rsidR="007E38B4" w:rsidRPr="007E38B4" w:rsidRDefault="007E38B4" w:rsidP="007E38B4">
      <w:pPr>
        <w:jc w:val="both"/>
        <w:rPr>
          <w:rFonts w:ascii="Arial" w:hAnsi="Arial" w:cs="Arial"/>
          <w:b/>
          <w:sz w:val="24"/>
          <w:szCs w:val="24"/>
        </w:rPr>
      </w:pPr>
      <w:r w:rsidRPr="007E38B4">
        <w:rPr>
          <w:rFonts w:ascii="Arial" w:hAnsi="Arial" w:cs="Arial"/>
          <w:b/>
          <w:sz w:val="24"/>
          <w:szCs w:val="24"/>
        </w:rPr>
        <w:t>ГЛАСАА: ЗА – 15 советници         ПРОТИВ –нема ВОЗДРЖАНИ- нема</w:t>
      </w:r>
    </w:p>
    <w:p w:rsidR="007E38B4" w:rsidRPr="007E38B4" w:rsidRDefault="007E38B4" w:rsidP="007E38B4">
      <w:pPr>
        <w:jc w:val="both"/>
        <w:rPr>
          <w:rFonts w:ascii="Arial" w:hAnsi="Arial" w:cs="Arial"/>
          <w:sz w:val="24"/>
          <w:szCs w:val="24"/>
        </w:rPr>
      </w:pPr>
      <w:r w:rsidRPr="007E38B4">
        <w:rPr>
          <w:rFonts w:ascii="Arial" w:hAnsi="Arial" w:cs="Arial"/>
          <w:sz w:val="24"/>
          <w:szCs w:val="24"/>
        </w:rPr>
        <w:t xml:space="preserve">            Се констатира дека Амандманот е усвоен</w:t>
      </w:r>
      <w:r>
        <w:rPr>
          <w:rFonts w:ascii="Arial" w:hAnsi="Arial" w:cs="Arial"/>
          <w:sz w:val="24"/>
          <w:szCs w:val="24"/>
        </w:rPr>
        <w:t>.</w:t>
      </w:r>
    </w:p>
    <w:p w:rsidR="007E38B4" w:rsidRDefault="007E38B4" w:rsidP="00EE71E8">
      <w:pPr>
        <w:jc w:val="both"/>
        <w:rPr>
          <w:rFonts w:ascii="Arial" w:hAnsi="Arial" w:cs="Arial"/>
          <w:color w:val="FF0000"/>
          <w:sz w:val="24"/>
          <w:szCs w:val="24"/>
        </w:rPr>
      </w:pPr>
    </w:p>
    <w:bookmarkEnd w:id="10"/>
    <w:p w:rsidR="007E38B4" w:rsidRPr="008443DE" w:rsidRDefault="007E38B4" w:rsidP="008443DE">
      <w:pPr>
        <w:pStyle w:val="ListParagraph"/>
        <w:numPr>
          <w:ilvl w:val="0"/>
          <w:numId w:val="12"/>
        </w:numPr>
        <w:jc w:val="both"/>
        <w:rPr>
          <w:rFonts w:ascii="Arial" w:hAnsi="Arial" w:cs="Arial"/>
          <w:sz w:val="24"/>
          <w:szCs w:val="24"/>
        </w:rPr>
      </w:pPr>
      <w:r w:rsidRPr="008443DE">
        <w:rPr>
          <w:rFonts w:ascii="Arial" w:hAnsi="Arial" w:cs="Arial"/>
          <w:sz w:val="24"/>
          <w:szCs w:val="24"/>
        </w:rPr>
        <w:t xml:space="preserve">Амандман, поднесен од </w:t>
      </w:r>
      <w:r w:rsidRPr="008443DE">
        <w:rPr>
          <w:rFonts w:ascii="Arial" w:hAnsi="Arial" w:cs="Arial"/>
          <w:b/>
          <w:sz w:val="24"/>
          <w:szCs w:val="24"/>
        </w:rPr>
        <w:t>Градоначалникот</w:t>
      </w:r>
      <w:r w:rsidRPr="008443DE">
        <w:rPr>
          <w:rFonts w:ascii="Arial" w:hAnsi="Arial" w:cs="Arial"/>
          <w:sz w:val="24"/>
          <w:szCs w:val="24"/>
        </w:rPr>
        <w:t xml:space="preserve">– архивски број </w:t>
      </w:r>
      <w:r w:rsidRPr="008443DE">
        <w:rPr>
          <w:rFonts w:ascii="Arial" w:hAnsi="Arial" w:cs="Arial"/>
          <w:b/>
          <w:sz w:val="24"/>
          <w:szCs w:val="24"/>
        </w:rPr>
        <w:t>09-</w:t>
      </w:r>
      <w:r w:rsidRPr="008443DE">
        <w:rPr>
          <w:rFonts w:ascii="Arial" w:hAnsi="Arial" w:cs="Arial"/>
          <w:b/>
          <w:sz w:val="24"/>
          <w:szCs w:val="24"/>
          <w:lang w:val="ru-RU"/>
        </w:rPr>
        <w:t>362/</w:t>
      </w:r>
      <w:r w:rsidR="0010273E" w:rsidRPr="008443DE">
        <w:rPr>
          <w:rFonts w:ascii="Arial" w:hAnsi="Arial" w:cs="Arial"/>
          <w:b/>
          <w:sz w:val="24"/>
          <w:szCs w:val="24"/>
          <w:lang w:val="ru-RU"/>
        </w:rPr>
        <w:t>5</w:t>
      </w:r>
      <w:r w:rsidRPr="008443DE">
        <w:rPr>
          <w:rFonts w:ascii="Arial" w:hAnsi="Arial" w:cs="Arial"/>
          <w:b/>
          <w:sz w:val="24"/>
          <w:szCs w:val="24"/>
        </w:rPr>
        <w:t xml:space="preserve"> од </w:t>
      </w:r>
      <w:r w:rsidRPr="008443DE">
        <w:rPr>
          <w:rFonts w:ascii="Arial" w:hAnsi="Arial" w:cs="Arial"/>
          <w:b/>
          <w:sz w:val="24"/>
          <w:szCs w:val="24"/>
          <w:lang w:val="ru-RU"/>
        </w:rPr>
        <w:t>0</w:t>
      </w:r>
      <w:r w:rsidR="0010273E" w:rsidRPr="008443DE">
        <w:rPr>
          <w:rFonts w:ascii="Arial" w:hAnsi="Arial" w:cs="Arial"/>
          <w:b/>
          <w:sz w:val="24"/>
          <w:szCs w:val="24"/>
          <w:lang w:val="ru-RU"/>
        </w:rPr>
        <w:t>2</w:t>
      </w:r>
      <w:r w:rsidRPr="008443DE">
        <w:rPr>
          <w:rFonts w:ascii="Arial" w:hAnsi="Arial" w:cs="Arial"/>
          <w:b/>
          <w:sz w:val="24"/>
          <w:szCs w:val="24"/>
          <w:lang w:val="ru-RU"/>
        </w:rPr>
        <w:t>.11.2023</w:t>
      </w:r>
      <w:r w:rsidRPr="008443DE">
        <w:rPr>
          <w:rFonts w:ascii="Arial" w:hAnsi="Arial" w:cs="Arial"/>
          <w:b/>
          <w:sz w:val="24"/>
          <w:szCs w:val="24"/>
        </w:rPr>
        <w:t xml:space="preserve"> година</w:t>
      </w:r>
      <w:r w:rsidRPr="008443DE">
        <w:rPr>
          <w:rFonts w:ascii="Arial" w:hAnsi="Arial" w:cs="Arial"/>
          <w:sz w:val="24"/>
          <w:szCs w:val="24"/>
        </w:rPr>
        <w:t>.</w:t>
      </w:r>
    </w:p>
    <w:p w:rsidR="007E38B4" w:rsidRDefault="007E38B4" w:rsidP="007E38B4">
      <w:pPr>
        <w:jc w:val="both"/>
        <w:rPr>
          <w:rFonts w:ascii="Arial" w:hAnsi="Arial" w:cs="Arial"/>
          <w:sz w:val="24"/>
          <w:szCs w:val="24"/>
        </w:rPr>
      </w:pPr>
      <w:r w:rsidRPr="007E38B4">
        <w:rPr>
          <w:rFonts w:ascii="Arial" w:hAnsi="Arial" w:cs="Arial"/>
          <w:sz w:val="24"/>
          <w:szCs w:val="24"/>
        </w:rPr>
        <w:t>Предлагачот го образложи амандманот.</w:t>
      </w:r>
    </w:p>
    <w:p w:rsidR="008443DE" w:rsidRPr="007E38B4" w:rsidRDefault="00A87CBA" w:rsidP="007E38B4">
      <w:pPr>
        <w:jc w:val="both"/>
        <w:rPr>
          <w:rFonts w:ascii="Arial" w:hAnsi="Arial" w:cs="Arial"/>
          <w:sz w:val="24"/>
          <w:szCs w:val="24"/>
        </w:rPr>
      </w:pPr>
      <w:r w:rsidRPr="001E54B1">
        <w:rPr>
          <w:rFonts w:ascii="Arial" w:hAnsi="Arial" w:cs="Arial"/>
          <w:sz w:val="24"/>
          <w:szCs w:val="24"/>
        </w:rPr>
        <w:t>Гордана Клинаров</w:t>
      </w:r>
      <w:r>
        <w:rPr>
          <w:rFonts w:ascii="Arial" w:hAnsi="Arial" w:cs="Arial"/>
          <w:sz w:val="24"/>
          <w:szCs w:val="24"/>
        </w:rPr>
        <w:t xml:space="preserve">а – </w:t>
      </w:r>
      <w:r w:rsidR="008443DE">
        <w:rPr>
          <w:rFonts w:ascii="Arial" w:hAnsi="Arial" w:cs="Arial"/>
          <w:sz w:val="24"/>
          <w:szCs w:val="24"/>
        </w:rPr>
        <w:t>Со овој амандман се врши минусирање на оние средства кои се планираа да се финансираат со средствата од обврзницата, бидејќи немаме добиено согласноста на Владата, значи за следната година повторно да ја тераме  истата постапка.</w:t>
      </w:r>
    </w:p>
    <w:p w:rsidR="007E38B4" w:rsidRDefault="0010273E" w:rsidP="007E38B4">
      <w:pPr>
        <w:jc w:val="both"/>
        <w:rPr>
          <w:rFonts w:ascii="Arial" w:hAnsi="Arial" w:cs="Arial"/>
          <w:sz w:val="24"/>
          <w:szCs w:val="24"/>
        </w:rPr>
      </w:pPr>
      <w:r>
        <w:rPr>
          <w:rFonts w:ascii="Arial" w:hAnsi="Arial" w:cs="Arial"/>
          <w:sz w:val="24"/>
          <w:szCs w:val="24"/>
        </w:rPr>
        <w:t xml:space="preserve">Градоначалникот зема збор и кажа дека Премиерот и Претседател на СДСМ Димитар Ковачевски, Вицепремерот Артан Груби и сите членови на Владата  на РМ се против нови улици, плоштад, детски градинки и </w:t>
      </w:r>
      <w:r w:rsidR="008443DE">
        <w:rPr>
          <w:rFonts w:ascii="Arial" w:hAnsi="Arial" w:cs="Arial"/>
          <w:sz w:val="24"/>
          <w:szCs w:val="24"/>
        </w:rPr>
        <w:t xml:space="preserve">доградба </w:t>
      </w:r>
      <w:r>
        <w:rPr>
          <w:rFonts w:ascii="Arial" w:hAnsi="Arial" w:cs="Arial"/>
          <w:sz w:val="24"/>
          <w:szCs w:val="24"/>
        </w:rPr>
        <w:t xml:space="preserve">училишта во Општина Аеродром. Нема европска држава каде општините не издаваат обврзници. </w:t>
      </w:r>
    </w:p>
    <w:p w:rsidR="0010273E" w:rsidRDefault="0010273E" w:rsidP="007E38B4">
      <w:pPr>
        <w:jc w:val="both"/>
        <w:rPr>
          <w:rFonts w:ascii="Arial" w:hAnsi="Arial" w:cs="Arial"/>
          <w:sz w:val="24"/>
          <w:szCs w:val="24"/>
        </w:rPr>
      </w:pPr>
    </w:p>
    <w:p w:rsidR="0010273E" w:rsidRDefault="0010273E" w:rsidP="007E38B4">
      <w:pPr>
        <w:jc w:val="both"/>
        <w:rPr>
          <w:rFonts w:ascii="Arial" w:hAnsi="Arial" w:cs="Arial"/>
          <w:sz w:val="24"/>
          <w:szCs w:val="24"/>
        </w:rPr>
      </w:pPr>
      <w:r>
        <w:rPr>
          <w:rFonts w:ascii="Arial" w:hAnsi="Arial" w:cs="Arial"/>
          <w:sz w:val="24"/>
          <w:szCs w:val="24"/>
        </w:rPr>
        <w:t xml:space="preserve">Милуин Ристевски зема збор и кажа дека претходно имало тројца градоначалници во оваа Општина, но никој не подигнал кредит. </w:t>
      </w:r>
    </w:p>
    <w:p w:rsidR="0010273E" w:rsidRDefault="0010273E" w:rsidP="007E38B4">
      <w:pPr>
        <w:jc w:val="both"/>
        <w:rPr>
          <w:rFonts w:ascii="Arial" w:hAnsi="Arial" w:cs="Arial"/>
          <w:sz w:val="24"/>
          <w:szCs w:val="24"/>
        </w:rPr>
      </w:pPr>
    </w:p>
    <w:p w:rsidR="0010273E" w:rsidRDefault="0010273E" w:rsidP="007E38B4">
      <w:pPr>
        <w:jc w:val="both"/>
        <w:rPr>
          <w:rFonts w:ascii="Arial" w:hAnsi="Arial" w:cs="Arial"/>
          <w:sz w:val="24"/>
          <w:szCs w:val="24"/>
        </w:rPr>
      </w:pPr>
      <w:r>
        <w:rPr>
          <w:rFonts w:ascii="Arial" w:hAnsi="Arial" w:cs="Arial"/>
          <w:sz w:val="24"/>
          <w:szCs w:val="24"/>
        </w:rPr>
        <w:t xml:space="preserve">Градоначалникот </w:t>
      </w:r>
      <w:r w:rsidR="009B27D6">
        <w:rPr>
          <w:rFonts w:ascii="Arial" w:hAnsi="Arial" w:cs="Arial"/>
          <w:sz w:val="24"/>
          <w:szCs w:val="24"/>
        </w:rPr>
        <w:t xml:space="preserve">зема збор и </w:t>
      </w:r>
      <w:r>
        <w:rPr>
          <w:rFonts w:ascii="Arial" w:hAnsi="Arial" w:cs="Arial"/>
          <w:sz w:val="24"/>
          <w:szCs w:val="24"/>
        </w:rPr>
        <w:t xml:space="preserve">истакна дека ја има запрено градежната експанзија од претходнитеградоначалници кои направиле урбанистички хаос и дека обврзницата ќе ја купат </w:t>
      </w:r>
      <w:r w:rsidR="009B27D6">
        <w:rPr>
          <w:rFonts w:ascii="Arial" w:hAnsi="Arial" w:cs="Arial"/>
          <w:sz w:val="24"/>
          <w:szCs w:val="24"/>
        </w:rPr>
        <w:t>истите тие кои што ја купуваат државната обврзница и тоа е слободен финансиски пазар каде сопственикот на хартија на вредност неможе да влијае на тој што ја издал таа хартија од вредност. Ние како Општина имаме уште 2 години за да ја реализираме нашата Програма, но Владината Програма има уште 5/6 месеци, а до сега нема реализирано проект во Општина Аеродром од таа Програма.</w:t>
      </w:r>
    </w:p>
    <w:p w:rsidR="009B27D6" w:rsidRDefault="009B27D6" w:rsidP="007E38B4">
      <w:pPr>
        <w:jc w:val="both"/>
        <w:rPr>
          <w:rFonts w:ascii="Arial" w:hAnsi="Arial" w:cs="Arial"/>
          <w:sz w:val="24"/>
          <w:szCs w:val="24"/>
        </w:rPr>
      </w:pPr>
    </w:p>
    <w:p w:rsidR="009B27D6" w:rsidRDefault="009B27D6" w:rsidP="007E38B4">
      <w:pPr>
        <w:jc w:val="both"/>
        <w:rPr>
          <w:rFonts w:ascii="Arial" w:hAnsi="Arial" w:cs="Arial"/>
          <w:sz w:val="24"/>
          <w:szCs w:val="24"/>
        </w:rPr>
      </w:pPr>
      <w:r>
        <w:rPr>
          <w:rFonts w:ascii="Arial" w:hAnsi="Arial" w:cs="Arial"/>
          <w:sz w:val="24"/>
          <w:szCs w:val="24"/>
        </w:rPr>
        <w:t xml:space="preserve">Васе Канзуров зема збор за катната гаража во Мичурин </w:t>
      </w:r>
      <w:r w:rsidR="00E50AAE">
        <w:rPr>
          <w:rFonts w:ascii="Arial" w:hAnsi="Arial" w:cs="Arial"/>
          <w:sz w:val="24"/>
          <w:szCs w:val="24"/>
        </w:rPr>
        <w:t xml:space="preserve">каде образложи </w:t>
      </w:r>
      <w:r>
        <w:rPr>
          <w:rFonts w:ascii="Arial" w:hAnsi="Arial" w:cs="Arial"/>
          <w:sz w:val="24"/>
          <w:szCs w:val="24"/>
        </w:rPr>
        <w:t>дека е неопходна катна/монтажна гаража и дека Владата на ДУИ го блокира паркирањето во Мичурин,а во близина е и транспортниот центар каде исто има недостиг на паркинг.</w:t>
      </w:r>
    </w:p>
    <w:p w:rsidR="00E50AAE" w:rsidRDefault="00E50AAE" w:rsidP="007E38B4">
      <w:pPr>
        <w:jc w:val="both"/>
        <w:rPr>
          <w:rFonts w:ascii="Arial" w:hAnsi="Arial" w:cs="Arial"/>
          <w:sz w:val="24"/>
          <w:szCs w:val="24"/>
        </w:rPr>
      </w:pPr>
    </w:p>
    <w:p w:rsidR="00E50AAE" w:rsidRDefault="00E50AAE" w:rsidP="007E38B4">
      <w:pPr>
        <w:jc w:val="both"/>
        <w:rPr>
          <w:rFonts w:ascii="Arial" w:hAnsi="Arial" w:cs="Arial"/>
          <w:sz w:val="24"/>
          <w:szCs w:val="24"/>
        </w:rPr>
      </w:pPr>
      <w:r>
        <w:rPr>
          <w:rFonts w:ascii="Arial" w:hAnsi="Arial" w:cs="Arial"/>
          <w:sz w:val="24"/>
          <w:szCs w:val="24"/>
        </w:rPr>
        <w:t>Љупчо Недески зема збор за салата во учлиштето во Долно Лисиче дека ќе биде изградена од Министерството за образование и наукаи ка</w:t>
      </w:r>
      <w:r w:rsidR="004550B8">
        <w:rPr>
          <w:rFonts w:ascii="Arial" w:hAnsi="Arial" w:cs="Arial"/>
          <w:sz w:val="24"/>
          <w:szCs w:val="24"/>
        </w:rPr>
        <w:t>жа дека СДСМ не блокира ништо.</w:t>
      </w:r>
    </w:p>
    <w:p w:rsidR="00E50AAE" w:rsidRDefault="00E50AAE" w:rsidP="007E38B4">
      <w:pPr>
        <w:jc w:val="both"/>
        <w:rPr>
          <w:rFonts w:ascii="Arial" w:hAnsi="Arial" w:cs="Arial"/>
          <w:sz w:val="24"/>
          <w:szCs w:val="24"/>
        </w:rPr>
      </w:pPr>
    </w:p>
    <w:p w:rsidR="00E50AAE" w:rsidRDefault="00E50AAE" w:rsidP="007E38B4">
      <w:pPr>
        <w:jc w:val="both"/>
        <w:rPr>
          <w:rFonts w:ascii="Arial" w:hAnsi="Arial" w:cs="Arial"/>
          <w:sz w:val="24"/>
          <w:szCs w:val="24"/>
        </w:rPr>
      </w:pPr>
      <w:r>
        <w:rPr>
          <w:rFonts w:ascii="Arial" w:hAnsi="Arial" w:cs="Arial"/>
          <w:sz w:val="24"/>
          <w:szCs w:val="24"/>
        </w:rPr>
        <w:t xml:space="preserve">Реплика </w:t>
      </w:r>
      <w:r w:rsidR="004203EE">
        <w:rPr>
          <w:rFonts w:ascii="Arial" w:hAnsi="Arial" w:cs="Arial"/>
          <w:sz w:val="24"/>
          <w:szCs w:val="24"/>
        </w:rPr>
        <w:t>од Градоначалникот -</w:t>
      </w:r>
      <w:r>
        <w:rPr>
          <w:rFonts w:ascii="Arial" w:hAnsi="Arial" w:cs="Arial"/>
          <w:sz w:val="24"/>
          <w:szCs w:val="24"/>
        </w:rPr>
        <w:t xml:space="preserve"> да се отвори буџетот на Министерството на образование и наука ќе се види дека не се предвиени средства за изградба на спортска сала во у</w:t>
      </w:r>
      <w:r w:rsidR="00DF577A">
        <w:rPr>
          <w:rFonts w:ascii="Arial" w:hAnsi="Arial" w:cs="Arial"/>
          <w:sz w:val="24"/>
          <w:szCs w:val="24"/>
        </w:rPr>
        <w:t>чил</w:t>
      </w:r>
      <w:r>
        <w:rPr>
          <w:rFonts w:ascii="Arial" w:hAnsi="Arial" w:cs="Arial"/>
          <w:sz w:val="24"/>
          <w:szCs w:val="24"/>
        </w:rPr>
        <w:t>иштето во Долно Лисиче.</w:t>
      </w:r>
    </w:p>
    <w:p w:rsidR="00DF577A" w:rsidRDefault="00DF577A" w:rsidP="007E38B4">
      <w:pPr>
        <w:jc w:val="both"/>
        <w:rPr>
          <w:rFonts w:ascii="Arial" w:hAnsi="Arial" w:cs="Arial"/>
          <w:sz w:val="24"/>
          <w:szCs w:val="24"/>
        </w:rPr>
      </w:pPr>
    </w:p>
    <w:p w:rsidR="00DF577A" w:rsidRDefault="00DF577A" w:rsidP="007E38B4">
      <w:pPr>
        <w:jc w:val="both"/>
        <w:rPr>
          <w:rFonts w:ascii="Arial" w:hAnsi="Arial" w:cs="Arial"/>
          <w:sz w:val="24"/>
          <w:szCs w:val="24"/>
        </w:rPr>
      </w:pPr>
      <w:r>
        <w:rPr>
          <w:rFonts w:ascii="Arial" w:hAnsi="Arial" w:cs="Arial"/>
          <w:sz w:val="24"/>
          <w:szCs w:val="24"/>
        </w:rPr>
        <w:t xml:space="preserve">Реплика од Сузана Павлоска која кажа дека кога станала советникво ОА побарала </w:t>
      </w:r>
      <w:r w:rsidR="000D4F2D">
        <w:rPr>
          <w:rFonts w:ascii="Arial" w:hAnsi="Arial" w:cs="Arial"/>
          <w:sz w:val="24"/>
          <w:szCs w:val="24"/>
        </w:rPr>
        <w:t xml:space="preserve">од Секторот за образование целосна документација за салата и се што стигнало од страна на МОН во 2019 година дека Светска банка ќе реализира проект изградба на спортска сала </w:t>
      </w:r>
      <w:r w:rsidR="009211A3">
        <w:rPr>
          <w:rFonts w:ascii="Arial" w:hAnsi="Arial" w:cs="Arial"/>
          <w:sz w:val="24"/>
          <w:szCs w:val="24"/>
        </w:rPr>
        <w:t>и</w:t>
      </w:r>
      <w:r w:rsidR="000D4F2D">
        <w:rPr>
          <w:rFonts w:ascii="Arial" w:hAnsi="Arial" w:cs="Arial"/>
          <w:sz w:val="24"/>
          <w:szCs w:val="24"/>
        </w:rPr>
        <w:t xml:space="preserve"> имале потреба од изготвување на документација од страна на </w:t>
      </w:r>
      <w:r w:rsidR="000D4F2D">
        <w:rPr>
          <w:rFonts w:ascii="Arial" w:hAnsi="Arial" w:cs="Arial"/>
          <w:sz w:val="24"/>
          <w:szCs w:val="24"/>
        </w:rPr>
        <w:lastRenderedPageBreak/>
        <w:t xml:space="preserve">Општината, но </w:t>
      </w:r>
      <w:r>
        <w:rPr>
          <w:rFonts w:ascii="Arial" w:hAnsi="Arial" w:cs="Arial"/>
          <w:sz w:val="24"/>
          <w:szCs w:val="24"/>
        </w:rPr>
        <w:t xml:space="preserve">Општината до 2021 година не </w:t>
      </w:r>
      <w:r w:rsidR="000D4F2D">
        <w:rPr>
          <w:rFonts w:ascii="Arial" w:hAnsi="Arial" w:cs="Arial"/>
          <w:sz w:val="24"/>
          <w:szCs w:val="24"/>
        </w:rPr>
        <w:t xml:space="preserve">започнала со никаква подготовка на документите. </w:t>
      </w:r>
      <w:r w:rsidR="00060DCB">
        <w:rPr>
          <w:rFonts w:ascii="Arial" w:hAnsi="Arial" w:cs="Arial"/>
          <w:sz w:val="24"/>
          <w:szCs w:val="24"/>
        </w:rPr>
        <w:t xml:space="preserve"> Б</w:t>
      </w:r>
      <w:r w:rsidR="000D4F2D">
        <w:rPr>
          <w:rFonts w:ascii="Arial" w:hAnsi="Arial" w:cs="Arial"/>
          <w:sz w:val="24"/>
          <w:szCs w:val="24"/>
        </w:rPr>
        <w:t>езобразно да се лаже јавноста и народот сака факти</w:t>
      </w:r>
      <w:r w:rsidR="00060DCB">
        <w:rPr>
          <w:rFonts w:ascii="Arial" w:hAnsi="Arial" w:cs="Arial"/>
          <w:sz w:val="24"/>
          <w:szCs w:val="24"/>
        </w:rPr>
        <w:t>. А</w:t>
      </w:r>
      <w:r w:rsidR="000D4F2D">
        <w:rPr>
          <w:rFonts w:ascii="Arial" w:hAnsi="Arial" w:cs="Arial"/>
          <w:sz w:val="24"/>
          <w:szCs w:val="24"/>
        </w:rPr>
        <w:t>ко СДСМ сакал до сега ќе ја изградел спортската сала</w:t>
      </w:r>
    </w:p>
    <w:p w:rsidR="000D4F2D" w:rsidRDefault="000D4F2D" w:rsidP="007E38B4">
      <w:pPr>
        <w:jc w:val="both"/>
        <w:rPr>
          <w:rFonts w:ascii="Arial" w:hAnsi="Arial" w:cs="Arial"/>
          <w:sz w:val="24"/>
          <w:szCs w:val="24"/>
        </w:rPr>
      </w:pPr>
    </w:p>
    <w:p w:rsidR="000D4F2D" w:rsidRDefault="000D4F2D" w:rsidP="007E38B4">
      <w:pPr>
        <w:jc w:val="both"/>
        <w:rPr>
          <w:rFonts w:ascii="Arial" w:hAnsi="Arial" w:cs="Arial"/>
          <w:sz w:val="24"/>
          <w:szCs w:val="24"/>
        </w:rPr>
      </w:pPr>
      <w:r>
        <w:rPr>
          <w:rFonts w:ascii="Arial" w:hAnsi="Arial" w:cs="Arial"/>
          <w:sz w:val="24"/>
          <w:szCs w:val="24"/>
        </w:rPr>
        <w:t>Реплика од Градоначалникот на советничката Сузана Павловска каде кажа дека на нејзина иницијатива се изгради нов спортски центар во Долно Лисиче, на нејзина иницијатива по долги години ќе се започне со целосна реконструкција на училиштето во Долно Лисиче и на нејзина иницијатива се реализираат сите документи за изградба на спортската сала и таа спортска сала ќе се реализираа.</w:t>
      </w:r>
    </w:p>
    <w:p w:rsidR="009B17B5" w:rsidRDefault="009B17B5" w:rsidP="007E38B4">
      <w:pPr>
        <w:jc w:val="both"/>
        <w:rPr>
          <w:rFonts w:ascii="Arial" w:hAnsi="Arial" w:cs="Arial"/>
          <w:sz w:val="24"/>
          <w:szCs w:val="24"/>
        </w:rPr>
      </w:pPr>
    </w:p>
    <w:p w:rsidR="009B17B5" w:rsidRDefault="009B17B5" w:rsidP="007E38B4">
      <w:pPr>
        <w:jc w:val="both"/>
        <w:rPr>
          <w:rFonts w:ascii="Arial" w:hAnsi="Arial" w:cs="Arial"/>
          <w:sz w:val="24"/>
          <w:szCs w:val="24"/>
        </w:rPr>
      </w:pPr>
      <w:r>
        <w:rPr>
          <w:rFonts w:ascii="Arial" w:hAnsi="Arial" w:cs="Arial"/>
          <w:sz w:val="24"/>
          <w:szCs w:val="24"/>
        </w:rPr>
        <w:t>Процедурално се јави советникот Милутин Ристевски кој кажа да не се злоупотребува зборот реплицира од страна на советниците.</w:t>
      </w:r>
    </w:p>
    <w:p w:rsidR="009B17B5" w:rsidRDefault="009B17B5" w:rsidP="007E38B4">
      <w:pPr>
        <w:jc w:val="both"/>
        <w:rPr>
          <w:rFonts w:ascii="Arial" w:hAnsi="Arial" w:cs="Arial"/>
          <w:sz w:val="24"/>
          <w:szCs w:val="24"/>
        </w:rPr>
      </w:pPr>
    </w:p>
    <w:p w:rsidR="009B17B5" w:rsidRDefault="004203EE" w:rsidP="007E38B4">
      <w:pPr>
        <w:jc w:val="both"/>
        <w:rPr>
          <w:rFonts w:ascii="Arial" w:hAnsi="Arial" w:cs="Arial"/>
          <w:sz w:val="24"/>
          <w:szCs w:val="24"/>
        </w:rPr>
      </w:pPr>
      <w:r>
        <w:rPr>
          <w:rFonts w:ascii="Arial" w:hAnsi="Arial" w:cs="Arial"/>
          <w:sz w:val="24"/>
          <w:szCs w:val="24"/>
        </w:rPr>
        <w:t xml:space="preserve">Реплика од </w:t>
      </w:r>
      <w:r w:rsidR="009B17B5">
        <w:rPr>
          <w:rFonts w:ascii="Arial" w:hAnsi="Arial" w:cs="Arial"/>
          <w:sz w:val="24"/>
          <w:szCs w:val="24"/>
        </w:rPr>
        <w:t>Дарко Масларковски кон Градоначалникот кој кажа дека двете политички партии 30 години лажат и да се почне да се работи.</w:t>
      </w:r>
    </w:p>
    <w:p w:rsidR="009B17B5" w:rsidRDefault="009B17B5" w:rsidP="007E38B4">
      <w:pPr>
        <w:jc w:val="both"/>
        <w:rPr>
          <w:rFonts w:ascii="Arial" w:hAnsi="Arial" w:cs="Arial"/>
          <w:sz w:val="24"/>
          <w:szCs w:val="24"/>
        </w:rPr>
      </w:pPr>
    </w:p>
    <w:p w:rsidR="009B17B5" w:rsidRDefault="009B17B5" w:rsidP="007E38B4">
      <w:pPr>
        <w:jc w:val="both"/>
        <w:rPr>
          <w:rFonts w:ascii="Arial" w:hAnsi="Arial" w:cs="Arial"/>
          <w:sz w:val="24"/>
          <w:szCs w:val="24"/>
        </w:rPr>
      </w:pPr>
      <w:r>
        <w:rPr>
          <w:rFonts w:ascii="Arial" w:hAnsi="Arial" w:cs="Arial"/>
          <w:sz w:val="24"/>
          <w:szCs w:val="24"/>
        </w:rPr>
        <w:t>Васе Канзуров зема збор и истакна да се употребува правилно името на неговата политичка партија.</w:t>
      </w:r>
    </w:p>
    <w:p w:rsidR="009B17B5" w:rsidRDefault="009B17B5" w:rsidP="007E38B4">
      <w:pPr>
        <w:jc w:val="both"/>
        <w:rPr>
          <w:rFonts w:ascii="Arial" w:hAnsi="Arial" w:cs="Arial"/>
          <w:sz w:val="24"/>
          <w:szCs w:val="24"/>
        </w:rPr>
      </w:pPr>
    </w:p>
    <w:p w:rsidR="009B17B5" w:rsidRDefault="009B17B5" w:rsidP="007E38B4">
      <w:pPr>
        <w:jc w:val="both"/>
        <w:rPr>
          <w:rFonts w:ascii="Arial" w:hAnsi="Arial" w:cs="Arial"/>
          <w:sz w:val="24"/>
          <w:szCs w:val="24"/>
        </w:rPr>
      </w:pPr>
      <w:r>
        <w:rPr>
          <w:rFonts w:ascii="Arial" w:hAnsi="Arial" w:cs="Arial"/>
          <w:sz w:val="24"/>
          <w:szCs w:val="24"/>
        </w:rPr>
        <w:t>Градоначалникот и</w:t>
      </w:r>
      <w:r w:rsidR="00965894">
        <w:rPr>
          <w:rFonts w:ascii="Arial" w:hAnsi="Arial" w:cs="Arial"/>
          <w:sz w:val="24"/>
          <w:szCs w:val="24"/>
        </w:rPr>
        <w:t>м</w:t>
      </w:r>
      <w:r>
        <w:rPr>
          <w:rFonts w:ascii="Arial" w:hAnsi="Arial" w:cs="Arial"/>
          <w:sz w:val="24"/>
          <w:szCs w:val="24"/>
        </w:rPr>
        <w:t>аше реплика на Советникот Дарко Масларковски и напомена дека и Левица се против градинки, улици, плоштад и училишта во Општина Аеродром бидејќи така се однесувале на седниците за обврзницата и надвор од нив.</w:t>
      </w:r>
    </w:p>
    <w:p w:rsidR="009B17B5" w:rsidRDefault="009B17B5" w:rsidP="007E38B4">
      <w:pPr>
        <w:jc w:val="both"/>
        <w:rPr>
          <w:rFonts w:ascii="Arial" w:hAnsi="Arial" w:cs="Arial"/>
          <w:sz w:val="24"/>
          <w:szCs w:val="24"/>
        </w:rPr>
      </w:pPr>
    </w:p>
    <w:p w:rsidR="009B17B5" w:rsidRDefault="009B17B5" w:rsidP="007E38B4">
      <w:pPr>
        <w:jc w:val="both"/>
        <w:rPr>
          <w:rFonts w:ascii="Arial" w:hAnsi="Arial" w:cs="Arial"/>
          <w:sz w:val="24"/>
          <w:szCs w:val="24"/>
        </w:rPr>
      </w:pPr>
      <w:r>
        <w:rPr>
          <w:rFonts w:ascii="Arial" w:hAnsi="Arial" w:cs="Arial"/>
          <w:sz w:val="24"/>
          <w:szCs w:val="24"/>
        </w:rPr>
        <w:t>За збор се јави Станислав кој кажа дека Левица гласала против враќање на старите имиња на улиците</w:t>
      </w:r>
      <w:r w:rsidR="001F4091">
        <w:rPr>
          <w:rFonts w:ascii="Arial" w:hAnsi="Arial" w:cs="Arial"/>
          <w:sz w:val="24"/>
          <w:szCs w:val="24"/>
        </w:rPr>
        <w:t>.</w:t>
      </w:r>
    </w:p>
    <w:p w:rsidR="009B17B5" w:rsidRDefault="009B17B5" w:rsidP="007E38B4">
      <w:pPr>
        <w:jc w:val="both"/>
        <w:rPr>
          <w:rFonts w:ascii="Arial" w:hAnsi="Arial" w:cs="Arial"/>
          <w:sz w:val="24"/>
          <w:szCs w:val="24"/>
        </w:rPr>
      </w:pPr>
    </w:p>
    <w:p w:rsidR="009B17B5" w:rsidRDefault="009B17B5" w:rsidP="007E38B4">
      <w:pPr>
        <w:jc w:val="both"/>
        <w:rPr>
          <w:rFonts w:ascii="Arial" w:hAnsi="Arial" w:cs="Arial"/>
          <w:sz w:val="24"/>
          <w:szCs w:val="24"/>
        </w:rPr>
      </w:pPr>
      <w:r>
        <w:rPr>
          <w:rFonts w:ascii="Arial" w:hAnsi="Arial" w:cs="Arial"/>
          <w:sz w:val="24"/>
          <w:szCs w:val="24"/>
        </w:rPr>
        <w:t>Реплика од Градоначалникот кој кажа дека и покрај кочењето од СДСМ И Левица пак ќе се реализираат проекти во Општи</w:t>
      </w:r>
      <w:r w:rsidR="001F4091">
        <w:rPr>
          <w:rFonts w:ascii="Arial" w:hAnsi="Arial" w:cs="Arial"/>
          <w:sz w:val="24"/>
          <w:szCs w:val="24"/>
        </w:rPr>
        <w:t>н</w:t>
      </w:r>
      <w:r>
        <w:rPr>
          <w:rFonts w:ascii="Arial" w:hAnsi="Arial" w:cs="Arial"/>
          <w:sz w:val="24"/>
          <w:szCs w:val="24"/>
        </w:rPr>
        <w:t>а Аеродром.</w:t>
      </w:r>
    </w:p>
    <w:p w:rsidR="009B17B5" w:rsidRDefault="009B17B5" w:rsidP="007E38B4">
      <w:pPr>
        <w:jc w:val="both"/>
        <w:rPr>
          <w:rFonts w:ascii="Arial" w:hAnsi="Arial" w:cs="Arial"/>
          <w:sz w:val="24"/>
          <w:szCs w:val="24"/>
        </w:rPr>
      </w:pPr>
    </w:p>
    <w:p w:rsidR="009B17B5" w:rsidRDefault="009B17B5" w:rsidP="007E38B4">
      <w:pPr>
        <w:jc w:val="both"/>
        <w:rPr>
          <w:rFonts w:ascii="Arial" w:hAnsi="Arial" w:cs="Arial"/>
          <w:sz w:val="24"/>
          <w:szCs w:val="24"/>
        </w:rPr>
      </w:pPr>
      <w:r w:rsidRPr="00011A71">
        <w:rPr>
          <w:rFonts w:ascii="Arial" w:hAnsi="Arial" w:cs="Arial"/>
          <w:sz w:val="24"/>
          <w:szCs w:val="24"/>
        </w:rPr>
        <w:t xml:space="preserve">За збор се јави советникот Горан Костовски кој кажа дека </w:t>
      </w:r>
      <w:r w:rsidR="001F4091" w:rsidRPr="00011A71">
        <w:rPr>
          <w:rFonts w:ascii="Arial" w:hAnsi="Arial" w:cs="Arial"/>
          <w:sz w:val="24"/>
          <w:szCs w:val="24"/>
        </w:rPr>
        <w:t>СДСМ и ВМРО никогаш не се сложни, но кога се работи за амнестија на лопови, тогаш се сложни. 30 години се носат закони</w:t>
      </w:r>
      <w:r w:rsidR="009F7791">
        <w:rPr>
          <w:rFonts w:ascii="Arial" w:hAnsi="Arial" w:cs="Arial"/>
          <w:sz w:val="24"/>
          <w:szCs w:val="24"/>
        </w:rPr>
        <w:t xml:space="preserve">каде вашите партии криминалот го легализираат. </w:t>
      </w:r>
      <w:r w:rsidR="00011A71">
        <w:rPr>
          <w:rFonts w:ascii="Arial" w:hAnsi="Arial" w:cs="Arial"/>
          <w:sz w:val="24"/>
          <w:szCs w:val="24"/>
        </w:rPr>
        <w:t xml:space="preserve">Беше опоменат од </w:t>
      </w:r>
      <w:r w:rsidR="00B17654">
        <w:rPr>
          <w:rFonts w:ascii="Arial" w:hAnsi="Arial" w:cs="Arial"/>
          <w:sz w:val="24"/>
          <w:szCs w:val="24"/>
        </w:rPr>
        <w:t>П</w:t>
      </w:r>
      <w:r w:rsidR="00011A71">
        <w:rPr>
          <w:rFonts w:ascii="Arial" w:hAnsi="Arial" w:cs="Arial"/>
          <w:sz w:val="24"/>
          <w:szCs w:val="24"/>
        </w:rPr>
        <w:t>ретседателот да се држи до точката на дневен ред.Во иднина да се заложите да се смени Законот за градо</w:t>
      </w:r>
      <w:r w:rsidR="009F7791">
        <w:rPr>
          <w:rFonts w:ascii="Arial" w:hAnsi="Arial" w:cs="Arial"/>
          <w:sz w:val="24"/>
          <w:szCs w:val="24"/>
        </w:rPr>
        <w:t>н</w:t>
      </w:r>
      <w:r w:rsidR="00011A71">
        <w:rPr>
          <w:rFonts w:ascii="Arial" w:hAnsi="Arial" w:cs="Arial"/>
          <w:sz w:val="24"/>
          <w:szCs w:val="24"/>
        </w:rPr>
        <w:t>ачалникот да не биде приморан да издава маркици за да може да вложи за изградба на капитална инвестиција</w:t>
      </w:r>
      <w:r w:rsidR="009F7791">
        <w:rPr>
          <w:rFonts w:ascii="Arial" w:hAnsi="Arial" w:cs="Arial"/>
          <w:sz w:val="24"/>
          <w:szCs w:val="24"/>
        </w:rPr>
        <w:t xml:space="preserve">, </w:t>
      </w:r>
      <w:r w:rsidR="00011A71">
        <w:rPr>
          <w:rFonts w:ascii="Arial" w:hAnsi="Arial" w:cs="Arial"/>
          <w:sz w:val="24"/>
          <w:szCs w:val="24"/>
        </w:rPr>
        <w:t>каде општината може да се самофинансира.</w:t>
      </w:r>
      <w:r w:rsidR="009F7791">
        <w:rPr>
          <w:rFonts w:ascii="Arial" w:hAnsi="Arial" w:cs="Arial"/>
          <w:sz w:val="24"/>
          <w:szCs w:val="24"/>
        </w:rPr>
        <w:t xml:space="preserve">  Во иднина </w:t>
      </w:r>
      <w:r w:rsidR="001F4091" w:rsidRPr="00011A71">
        <w:rPr>
          <w:rFonts w:ascii="Arial" w:hAnsi="Arial" w:cs="Arial"/>
          <w:sz w:val="24"/>
          <w:szCs w:val="24"/>
        </w:rPr>
        <w:t xml:space="preserve">општините </w:t>
      </w:r>
      <w:r w:rsidR="009F7791">
        <w:rPr>
          <w:rFonts w:ascii="Arial" w:hAnsi="Arial" w:cs="Arial"/>
          <w:sz w:val="24"/>
          <w:szCs w:val="24"/>
        </w:rPr>
        <w:t>да на бидат приморани да финансираат плати, туку да има да се вложат средства во капитални инвестиции.</w:t>
      </w:r>
    </w:p>
    <w:p w:rsidR="009F7791" w:rsidRDefault="009F7791" w:rsidP="007E38B4">
      <w:pPr>
        <w:jc w:val="both"/>
        <w:rPr>
          <w:rFonts w:ascii="Arial" w:hAnsi="Arial" w:cs="Arial"/>
          <w:sz w:val="24"/>
          <w:szCs w:val="24"/>
        </w:rPr>
      </w:pPr>
    </w:p>
    <w:p w:rsidR="009F7791" w:rsidRPr="00331795" w:rsidRDefault="009F7791" w:rsidP="007E38B4">
      <w:pPr>
        <w:jc w:val="both"/>
        <w:rPr>
          <w:rFonts w:ascii="Arial" w:hAnsi="Arial" w:cs="Arial"/>
          <w:sz w:val="24"/>
          <w:szCs w:val="24"/>
          <w:lang w:val="ru-RU"/>
        </w:rPr>
      </w:pPr>
      <w:r>
        <w:rPr>
          <w:rFonts w:ascii="Arial" w:hAnsi="Arial" w:cs="Arial"/>
          <w:sz w:val="24"/>
          <w:szCs w:val="24"/>
        </w:rPr>
        <w:t>Градоначалникот (реплика на Горан Костовски) – со согласува со советникот за начин</w:t>
      </w:r>
      <w:r w:rsidR="00B17654">
        <w:rPr>
          <w:rFonts w:ascii="Arial" w:hAnsi="Arial" w:cs="Arial"/>
          <w:sz w:val="24"/>
          <w:szCs w:val="24"/>
        </w:rPr>
        <w:t>о</w:t>
      </w:r>
      <w:r>
        <w:rPr>
          <w:rFonts w:ascii="Arial" w:hAnsi="Arial" w:cs="Arial"/>
          <w:sz w:val="24"/>
          <w:szCs w:val="24"/>
        </w:rPr>
        <w:t xml:space="preserve">т на кој се финансираат ЕЛС, треба да се зголеми приходот од ДДВ и поодржлив начин на финансирање на општините. </w:t>
      </w:r>
    </w:p>
    <w:p w:rsidR="009F7791" w:rsidRDefault="009F7791" w:rsidP="007E38B4">
      <w:pPr>
        <w:jc w:val="both"/>
        <w:rPr>
          <w:rFonts w:ascii="Arial" w:hAnsi="Arial" w:cs="Arial"/>
          <w:sz w:val="24"/>
          <w:szCs w:val="24"/>
        </w:rPr>
      </w:pPr>
    </w:p>
    <w:p w:rsidR="009F7791" w:rsidRDefault="009F7791" w:rsidP="007E38B4">
      <w:pPr>
        <w:jc w:val="both"/>
        <w:rPr>
          <w:rFonts w:ascii="Arial" w:hAnsi="Arial" w:cs="Arial"/>
          <w:sz w:val="24"/>
          <w:szCs w:val="24"/>
        </w:rPr>
      </w:pPr>
      <w:r>
        <w:rPr>
          <w:rFonts w:ascii="Arial" w:hAnsi="Arial" w:cs="Arial"/>
          <w:sz w:val="24"/>
          <w:szCs w:val="24"/>
        </w:rPr>
        <w:t xml:space="preserve">Горан Костовски – Треба законски измени да има по однос на финансирањето на ЕЛС </w:t>
      </w:r>
      <w:r w:rsidR="00BF458D">
        <w:rPr>
          <w:rFonts w:ascii="Arial" w:hAnsi="Arial" w:cs="Arial"/>
          <w:sz w:val="24"/>
          <w:szCs w:val="24"/>
        </w:rPr>
        <w:t>за да може општините да планираат средства за капитални инвестиции, а не да биде во зависност од која партија ќе дојде на власт. Даде објаснување зошто Левица гласала против намалувањето на комуналиите во Лициче, треба да биде секаде, а не само во Лисиче.</w:t>
      </w:r>
    </w:p>
    <w:p w:rsidR="00BF458D" w:rsidRDefault="00BF458D" w:rsidP="007E38B4">
      <w:pPr>
        <w:jc w:val="both"/>
        <w:rPr>
          <w:rFonts w:ascii="Arial" w:hAnsi="Arial" w:cs="Arial"/>
          <w:sz w:val="24"/>
          <w:szCs w:val="24"/>
        </w:rPr>
      </w:pPr>
    </w:p>
    <w:p w:rsidR="00A215D6" w:rsidRPr="00A215D6" w:rsidRDefault="00A215D6" w:rsidP="00A215D6">
      <w:pPr>
        <w:jc w:val="both"/>
        <w:rPr>
          <w:rFonts w:asciiTheme="minorHAnsi" w:hAnsiTheme="minorHAnsi" w:cs="Arial"/>
          <w:sz w:val="24"/>
          <w:szCs w:val="24"/>
        </w:rPr>
      </w:pPr>
      <w:r w:rsidRPr="00A215D6">
        <w:rPr>
          <w:rFonts w:ascii="Arial" w:hAnsi="Arial" w:cs="Arial"/>
          <w:sz w:val="24"/>
          <w:szCs w:val="24"/>
        </w:rPr>
        <w:t>Вангелина Мојаноска – Забелешка до Претседателот – да се држи до точката на дневен ред, да не се дозволи овде да се прават партиски пропаганди и меѓусебни препукувања, во спротивно ќе ја напуштиме седницата.</w:t>
      </w:r>
    </w:p>
    <w:p w:rsidR="009F7791" w:rsidRDefault="009F7791" w:rsidP="007E38B4">
      <w:pPr>
        <w:jc w:val="both"/>
        <w:rPr>
          <w:rFonts w:ascii="Arial" w:hAnsi="Arial" w:cs="Arial"/>
          <w:sz w:val="24"/>
          <w:szCs w:val="24"/>
        </w:rPr>
      </w:pPr>
    </w:p>
    <w:p w:rsidR="009F7791" w:rsidRPr="00A24481" w:rsidRDefault="009F7791" w:rsidP="007E38B4">
      <w:pPr>
        <w:jc w:val="both"/>
        <w:rPr>
          <w:rFonts w:ascii="Arial" w:hAnsi="Arial" w:cs="Arial"/>
          <w:sz w:val="24"/>
          <w:szCs w:val="24"/>
          <w:lang w:val="ru-RU"/>
        </w:rPr>
      </w:pPr>
      <w:r>
        <w:rPr>
          <w:rFonts w:ascii="Arial" w:hAnsi="Arial" w:cs="Arial"/>
          <w:sz w:val="24"/>
          <w:szCs w:val="24"/>
        </w:rPr>
        <w:t xml:space="preserve">Благица Сековска </w:t>
      </w:r>
      <w:r w:rsidR="00B53814">
        <w:rPr>
          <w:rFonts w:ascii="Arial" w:hAnsi="Arial" w:cs="Arial"/>
          <w:sz w:val="24"/>
          <w:szCs w:val="24"/>
        </w:rPr>
        <w:t>–многу е лесно да се реализираат добрите идеи кога имат</w:t>
      </w:r>
      <w:r w:rsidR="00530852">
        <w:rPr>
          <w:rFonts w:ascii="Arial" w:hAnsi="Arial" w:cs="Arial"/>
          <w:sz w:val="24"/>
          <w:szCs w:val="24"/>
        </w:rPr>
        <w:t>е</w:t>
      </w:r>
      <w:r w:rsidR="00B53814">
        <w:rPr>
          <w:rFonts w:ascii="Arial" w:hAnsi="Arial" w:cs="Arial"/>
          <w:sz w:val="24"/>
          <w:szCs w:val="24"/>
        </w:rPr>
        <w:t xml:space="preserve"> мнозинство во </w:t>
      </w:r>
      <w:r w:rsidR="005A71B9">
        <w:rPr>
          <w:rFonts w:ascii="Arial" w:hAnsi="Arial" w:cs="Arial"/>
          <w:sz w:val="24"/>
          <w:szCs w:val="24"/>
        </w:rPr>
        <w:t>С</w:t>
      </w:r>
      <w:r w:rsidR="00B53814">
        <w:rPr>
          <w:rFonts w:ascii="Arial" w:hAnsi="Arial" w:cs="Arial"/>
          <w:sz w:val="24"/>
          <w:szCs w:val="24"/>
        </w:rPr>
        <w:t>оветот, имал</w:t>
      </w:r>
      <w:r w:rsidR="005A71B9">
        <w:rPr>
          <w:rFonts w:ascii="Arial" w:hAnsi="Arial" w:cs="Arial"/>
          <w:sz w:val="24"/>
          <w:szCs w:val="24"/>
        </w:rPr>
        <w:t>о</w:t>
      </w:r>
      <w:r w:rsidR="00B53814">
        <w:rPr>
          <w:rFonts w:ascii="Arial" w:hAnsi="Arial" w:cs="Arial"/>
          <w:sz w:val="24"/>
          <w:szCs w:val="24"/>
        </w:rPr>
        <w:t xml:space="preserve"> и други добри идеи за намалување на трошоците </w:t>
      </w:r>
      <w:r w:rsidR="0067467A">
        <w:rPr>
          <w:rFonts w:ascii="Arial" w:hAnsi="Arial" w:cs="Arial"/>
          <w:sz w:val="24"/>
          <w:szCs w:val="24"/>
        </w:rPr>
        <w:t>н</w:t>
      </w:r>
      <w:r w:rsidR="00B53814">
        <w:rPr>
          <w:rFonts w:ascii="Arial" w:hAnsi="Arial" w:cs="Arial"/>
          <w:sz w:val="24"/>
          <w:szCs w:val="24"/>
        </w:rPr>
        <w:t>а општината, но не биле поддржани бидејќи не биле дадени од советници кои немаат мнозинство. Ги повика советниците сите да работиме за доброто на општината, затоа што граѓаните не ги интересира кој го дал предлогот, туку да им се реши проблемот. И навистина да работиме за изнаоѓање на решенија, а не да се препукуваме.</w:t>
      </w:r>
    </w:p>
    <w:p w:rsidR="009B17B5" w:rsidRDefault="009B17B5" w:rsidP="007E38B4">
      <w:pPr>
        <w:jc w:val="both"/>
        <w:rPr>
          <w:rFonts w:ascii="Arial" w:hAnsi="Arial" w:cs="Arial"/>
          <w:sz w:val="24"/>
          <w:szCs w:val="24"/>
        </w:rPr>
      </w:pPr>
    </w:p>
    <w:p w:rsidR="00B53814" w:rsidRDefault="00D946E6" w:rsidP="007E38B4">
      <w:pPr>
        <w:jc w:val="both"/>
        <w:rPr>
          <w:rFonts w:ascii="Arial" w:hAnsi="Arial" w:cs="Arial"/>
          <w:sz w:val="24"/>
          <w:szCs w:val="24"/>
        </w:rPr>
      </w:pPr>
      <w:r>
        <w:rPr>
          <w:rFonts w:ascii="Arial" w:hAnsi="Arial" w:cs="Arial"/>
          <w:sz w:val="24"/>
          <w:szCs w:val="24"/>
        </w:rPr>
        <w:t>З</w:t>
      </w:r>
      <w:r w:rsidR="00200728">
        <w:rPr>
          <w:rFonts w:ascii="Arial" w:hAnsi="Arial" w:cs="Arial"/>
          <w:sz w:val="24"/>
          <w:szCs w:val="24"/>
        </w:rPr>
        <w:t xml:space="preserve">а збор се јавија </w:t>
      </w:r>
      <w:r w:rsidR="00B53814">
        <w:rPr>
          <w:rFonts w:ascii="Arial" w:hAnsi="Arial" w:cs="Arial"/>
          <w:sz w:val="24"/>
          <w:szCs w:val="24"/>
        </w:rPr>
        <w:t>Градоначалникот (реплика на советничката Сековска)</w:t>
      </w:r>
      <w:r>
        <w:rPr>
          <w:rFonts w:ascii="Arial" w:hAnsi="Arial" w:cs="Arial"/>
          <w:sz w:val="24"/>
          <w:szCs w:val="24"/>
        </w:rPr>
        <w:t xml:space="preserve">, советничката Сековска и Горан </w:t>
      </w:r>
      <w:r w:rsidR="000953F1">
        <w:rPr>
          <w:rFonts w:ascii="Arial" w:hAnsi="Arial" w:cs="Arial"/>
          <w:sz w:val="24"/>
          <w:szCs w:val="24"/>
        </w:rPr>
        <w:t>Котовски</w:t>
      </w:r>
      <w:r>
        <w:rPr>
          <w:rFonts w:ascii="Arial" w:hAnsi="Arial" w:cs="Arial"/>
          <w:sz w:val="24"/>
          <w:szCs w:val="24"/>
        </w:rPr>
        <w:t>. Претседателот повторно потсети дека треба да се држат до точката на дискусија.</w:t>
      </w:r>
    </w:p>
    <w:p w:rsidR="00B53814" w:rsidRPr="007E38B4" w:rsidRDefault="00B53814" w:rsidP="007E38B4">
      <w:pPr>
        <w:jc w:val="both"/>
        <w:rPr>
          <w:rFonts w:ascii="Arial" w:hAnsi="Arial" w:cs="Arial"/>
          <w:sz w:val="24"/>
          <w:szCs w:val="24"/>
        </w:rPr>
      </w:pPr>
    </w:p>
    <w:p w:rsidR="007E38B4" w:rsidRPr="007E38B4" w:rsidRDefault="00D946E6" w:rsidP="007E38B4">
      <w:pPr>
        <w:jc w:val="both"/>
        <w:rPr>
          <w:rFonts w:ascii="Arial" w:hAnsi="Arial" w:cs="Arial"/>
          <w:b/>
          <w:sz w:val="24"/>
          <w:szCs w:val="24"/>
        </w:rPr>
      </w:pPr>
      <w:r>
        <w:rPr>
          <w:rFonts w:ascii="Arial" w:hAnsi="Arial" w:cs="Arial"/>
          <w:b/>
          <w:sz w:val="24"/>
          <w:szCs w:val="24"/>
        </w:rPr>
        <w:t>ГЛАСАА: ЗА – 14</w:t>
      </w:r>
      <w:r w:rsidR="007E38B4" w:rsidRPr="007E38B4">
        <w:rPr>
          <w:rFonts w:ascii="Arial" w:hAnsi="Arial" w:cs="Arial"/>
          <w:b/>
          <w:sz w:val="24"/>
          <w:szCs w:val="24"/>
        </w:rPr>
        <w:t xml:space="preserve"> советници         ПРОТИВ –нема ВОЗДРЖАНИ- нема</w:t>
      </w:r>
    </w:p>
    <w:p w:rsidR="007E38B4" w:rsidRPr="007E38B4" w:rsidRDefault="007E38B4" w:rsidP="007E38B4">
      <w:pPr>
        <w:jc w:val="both"/>
        <w:rPr>
          <w:rFonts w:ascii="Arial" w:hAnsi="Arial" w:cs="Arial"/>
          <w:sz w:val="24"/>
          <w:szCs w:val="24"/>
        </w:rPr>
      </w:pPr>
      <w:r w:rsidRPr="007E38B4">
        <w:rPr>
          <w:rFonts w:ascii="Arial" w:hAnsi="Arial" w:cs="Arial"/>
          <w:sz w:val="24"/>
          <w:szCs w:val="24"/>
        </w:rPr>
        <w:t xml:space="preserve">            Се констатира дека Амандманот е усвоен</w:t>
      </w:r>
      <w:r>
        <w:rPr>
          <w:rFonts w:ascii="Arial" w:hAnsi="Arial" w:cs="Arial"/>
          <w:sz w:val="24"/>
          <w:szCs w:val="24"/>
        </w:rPr>
        <w:t>.</w:t>
      </w:r>
    </w:p>
    <w:p w:rsidR="007E38B4" w:rsidRDefault="007E38B4" w:rsidP="007E38B4">
      <w:pPr>
        <w:jc w:val="both"/>
        <w:rPr>
          <w:rFonts w:ascii="Arial" w:hAnsi="Arial" w:cs="Arial"/>
          <w:color w:val="FF0000"/>
          <w:sz w:val="24"/>
          <w:szCs w:val="24"/>
        </w:rPr>
      </w:pPr>
    </w:p>
    <w:p w:rsidR="00B0417E" w:rsidRPr="00B0417E" w:rsidRDefault="00200728" w:rsidP="00B0417E">
      <w:pPr>
        <w:jc w:val="both"/>
        <w:rPr>
          <w:rFonts w:ascii="Arial" w:hAnsi="Arial" w:cs="Arial"/>
          <w:sz w:val="24"/>
          <w:szCs w:val="24"/>
        </w:rPr>
      </w:pPr>
      <w:r w:rsidRPr="00200728">
        <w:rPr>
          <w:rFonts w:ascii="Arial" w:hAnsi="Arial" w:cs="Arial"/>
          <w:sz w:val="24"/>
          <w:szCs w:val="24"/>
        </w:rPr>
        <w:t>Претседателот отвори расправа по петтиот амандман</w:t>
      </w:r>
      <w:r w:rsidR="00B0417E" w:rsidRPr="00B0417E">
        <w:rPr>
          <w:rFonts w:ascii="Arial" w:hAnsi="Arial" w:cs="Arial"/>
          <w:sz w:val="24"/>
          <w:szCs w:val="24"/>
        </w:rPr>
        <w:t>архивски број 09-362/6 од 02.11.2023 година.</w:t>
      </w:r>
    </w:p>
    <w:p w:rsidR="00200728" w:rsidRDefault="00B0417E" w:rsidP="00B0417E">
      <w:pPr>
        <w:jc w:val="both"/>
        <w:rPr>
          <w:rFonts w:ascii="Arial" w:hAnsi="Arial" w:cs="Arial"/>
          <w:sz w:val="24"/>
          <w:szCs w:val="24"/>
        </w:rPr>
      </w:pPr>
      <w:r w:rsidRPr="00B0417E">
        <w:rPr>
          <w:rFonts w:ascii="Arial" w:hAnsi="Arial" w:cs="Arial"/>
          <w:sz w:val="24"/>
          <w:szCs w:val="24"/>
        </w:rPr>
        <w:t>Молам предлагачот да го образложи амандманот.</w:t>
      </w:r>
    </w:p>
    <w:p w:rsidR="00B0417E" w:rsidRDefault="00B0417E" w:rsidP="00B0417E">
      <w:pPr>
        <w:jc w:val="both"/>
        <w:rPr>
          <w:rFonts w:ascii="Arial" w:hAnsi="Arial" w:cs="Arial"/>
          <w:sz w:val="24"/>
          <w:szCs w:val="24"/>
        </w:rPr>
      </w:pPr>
      <w:r>
        <w:rPr>
          <w:rFonts w:ascii="Arial" w:hAnsi="Arial" w:cs="Arial"/>
          <w:sz w:val="24"/>
          <w:szCs w:val="24"/>
        </w:rPr>
        <w:t>Гордана Клинчарова – се врши прераспределба на средствата од основни плати и придонеси бидејќи имаме остаток на ова конто и ги пренаменуваме за сметки за ел. Енергија на училиштата и градинките.</w:t>
      </w:r>
    </w:p>
    <w:p w:rsidR="00B0417E" w:rsidRDefault="00B0417E" w:rsidP="00B0417E">
      <w:pPr>
        <w:jc w:val="both"/>
        <w:rPr>
          <w:rFonts w:ascii="Arial" w:hAnsi="Arial" w:cs="Arial"/>
          <w:sz w:val="24"/>
          <w:szCs w:val="24"/>
        </w:rPr>
      </w:pPr>
      <w:r>
        <w:rPr>
          <w:rFonts w:ascii="Arial" w:hAnsi="Arial" w:cs="Arial"/>
          <w:sz w:val="24"/>
          <w:szCs w:val="24"/>
        </w:rPr>
        <w:t>Градоначалникот појасни дека во минатото сре</w:t>
      </w:r>
      <w:r w:rsidR="0007579D">
        <w:rPr>
          <w:rFonts w:ascii="Arial" w:hAnsi="Arial" w:cs="Arial"/>
          <w:sz w:val="24"/>
          <w:szCs w:val="24"/>
        </w:rPr>
        <w:t>д</w:t>
      </w:r>
      <w:r>
        <w:rPr>
          <w:rFonts w:ascii="Arial" w:hAnsi="Arial" w:cs="Arial"/>
          <w:sz w:val="24"/>
          <w:szCs w:val="24"/>
        </w:rPr>
        <w:t>ствата од дотациите 50% се користеле за покривање на плати, а останатото за капитални инвестиции, сега сме доведени средствата за плати, инвестиции целосно да бидат на товар на општината при што сите пол. Партии се согласија дека во овој мандат е прекинат урбанистичкиот хаос и успеваме да ги покриеме сите инвестиции во училиштата.</w:t>
      </w:r>
    </w:p>
    <w:p w:rsidR="004A3C21" w:rsidRPr="00200728" w:rsidRDefault="004A3C21" w:rsidP="00B0417E">
      <w:pPr>
        <w:jc w:val="both"/>
        <w:rPr>
          <w:rFonts w:ascii="Arial" w:hAnsi="Arial" w:cs="Arial"/>
          <w:sz w:val="24"/>
          <w:szCs w:val="24"/>
        </w:rPr>
      </w:pPr>
    </w:p>
    <w:p w:rsidR="004A3C21" w:rsidRPr="000A1B2E" w:rsidRDefault="000A1B2E" w:rsidP="004A3C21">
      <w:pPr>
        <w:jc w:val="both"/>
        <w:rPr>
          <w:rFonts w:ascii="Arial" w:hAnsi="Arial" w:cs="Arial"/>
          <w:b/>
          <w:sz w:val="24"/>
          <w:szCs w:val="24"/>
        </w:rPr>
      </w:pPr>
      <w:r w:rsidRPr="000A1B2E">
        <w:rPr>
          <w:rFonts w:ascii="Arial" w:hAnsi="Arial" w:cs="Arial"/>
          <w:b/>
          <w:sz w:val="24"/>
          <w:szCs w:val="24"/>
        </w:rPr>
        <w:t>ГЛАСАА: ЗА – 15</w:t>
      </w:r>
      <w:r w:rsidR="004A3C21" w:rsidRPr="000A1B2E">
        <w:rPr>
          <w:rFonts w:ascii="Arial" w:hAnsi="Arial" w:cs="Arial"/>
          <w:b/>
          <w:sz w:val="24"/>
          <w:szCs w:val="24"/>
        </w:rPr>
        <w:t xml:space="preserve"> советници         ПРОТИВ –нема ВОЗДРЖАНИ- нема</w:t>
      </w:r>
    </w:p>
    <w:p w:rsidR="00D946E6" w:rsidRDefault="004A3C21" w:rsidP="004A3C21">
      <w:pPr>
        <w:jc w:val="both"/>
        <w:rPr>
          <w:rFonts w:ascii="Arial" w:hAnsi="Arial" w:cs="Arial"/>
          <w:sz w:val="24"/>
          <w:szCs w:val="24"/>
        </w:rPr>
      </w:pPr>
      <w:r w:rsidRPr="000A1B2E">
        <w:rPr>
          <w:rFonts w:ascii="Arial" w:hAnsi="Arial" w:cs="Arial"/>
          <w:sz w:val="24"/>
          <w:szCs w:val="24"/>
        </w:rPr>
        <w:t xml:space="preserve">            Се констатира дека Амандманот е усвоен.</w:t>
      </w:r>
    </w:p>
    <w:p w:rsidR="000A1B2E" w:rsidRPr="000A1B2E" w:rsidRDefault="000A1B2E" w:rsidP="004A3C21">
      <w:pPr>
        <w:jc w:val="both"/>
        <w:rPr>
          <w:rFonts w:ascii="Arial" w:hAnsi="Arial" w:cs="Arial"/>
          <w:sz w:val="24"/>
          <w:szCs w:val="24"/>
        </w:rPr>
      </w:pPr>
    </w:p>
    <w:p w:rsidR="007E38B4" w:rsidRDefault="000A1B2E" w:rsidP="007E38B4">
      <w:pPr>
        <w:jc w:val="both"/>
        <w:rPr>
          <w:rFonts w:ascii="Arial" w:hAnsi="Arial" w:cs="Arial"/>
          <w:sz w:val="24"/>
          <w:szCs w:val="24"/>
        </w:rPr>
      </w:pPr>
      <w:r>
        <w:rPr>
          <w:rFonts w:ascii="Arial" w:hAnsi="Arial" w:cs="Arial"/>
          <w:sz w:val="24"/>
          <w:szCs w:val="24"/>
        </w:rPr>
        <w:t xml:space="preserve">Отварам расправа по точката - </w:t>
      </w:r>
      <w:r w:rsidRPr="000A1B2E">
        <w:rPr>
          <w:rFonts w:ascii="Arial" w:hAnsi="Arial" w:cs="Arial"/>
          <w:sz w:val="24"/>
          <w:szCs w:val="24"/>
        </w:rPr>
        <w:t>Предлог-одлука за измени и дополнувања (ребаланс) на Буџетот на Општина Аеродром за 2023 година</w:t>
      </w:r>
      <w:r>
        <w:rPr>
          <w:rFonts w:ascii="Arial" w:hAnsi="Arial" w:cs="Arial"/>
          <w:sz w:val="24"/>
          <w:szCs w:val="24"/>
        </w:rPr>
        <w:t>.</w:t>
      </w:r>
    </w:p>
    <w:p w:rsidR="000A1B2E" w:rsidRDefault="000A1B2E" w:rsidP="007E38B4">
      <w:pPr>
        <w:jc w:val="both"/>
        <w:rPr>
          <w:rFonts w:ascii="Arial" w:hAnsi="Arial" w:cs="Arial"/>
          <w:sz w:val="24"/>
          <w:szCs w:val="24"/>
        </w:rPr>
      </w:pPr>
    </w:p>
    <w:p w:rsidR="000A1B2E" w:rsidRDefault="000A1B2E" w:rsidP="007E38B4">
      <w:pPr>
        <w:jc w:val="both"/>
        <w:rPr>
          <w:rFonts w:ascii="Arial" w:hAnsi="Arial" w:cs="Arial"/>
          <w:sz w:val="24"/>
          <w:szCs w:val="24"/>
        </w:rPr>
      </w:pPr>
      <w:r>
        <w:rPr>
          <w:rFonts w:ascii="Arial" w:hAnsi="Arial" w:cs="Arial"/>
          <w:sz w:val="24"/>
          <w:szCs w:val="24"/>
        </w:rPr>
        <w:t xml:space="preserve">Милутин Ристевски побара збор – Имавме 2 ребаланси во рок од неполни 2 месеци, а правиме ребаланси во време кога треба да се прави нов буџет. </w:t>
      </w:r>
      <w:r w:rsidR="004E07AA">
        <w:rPr>
          <w:rFonts w:ascii="Arial" w:hAnsi="Arial" w:cs="Arial"/>
          <w:sz w:val="24"/>
          <w:szCs w:val="24"/>
        </w:rPr>
        <w:t>Зошто беше потребно и дали ова е гаранција дека с</w:t>
      </w:r>
      <w:r w:rsidR="004F329B">
        <w:rPr>
          <w:rFonts w:ascii="Arial" w:hAnsi="Arial" w:cs="Arial"/>
          <w:sz w:val="24"/>
          <w:szCs w:val="24"/>
        </w:rPr>
        <w:t xml:space="preserve">ѐ ќе биде направено како што треба? </w:t>
      </w:r>
      <w:r w:rsidR="00815F00">
        <w:rPr>
          <w:rFonts w:ascii="Arial" w:hAnsi="Arial" w:cs="Arial"/>
          <w:sz w:val="24"/>
          <w:szCs w:val="24"/>
        </w:rPr>
        <w:t>Од она што може да се види с</w:t>
      </w:r>
      <w:r w:rsidR="005815D8">
        <w:rPr>
          <w:rFonts w:ascii="Arial" w:hAnsi="Arial" w:cs="Arial"/>
          <w:sz w:val="24"/>
          <w:szCs w:val="24"/>
        </w:rPr>
        <w:t>лабо од наплатата на комуналиите, но се зголемуваат блок дотациите</w:t>
      </w:r>
      <w:r w:rsidR="00815F00">
        <w:rPr>
          <w:rFonts w:ascii="Arial" w:hAnsi="Arial" w:cs="Arial"/>
          <w:sz w:val="24"/>
          <w:szCs w:val="24"/>
        </w:rPr>
        <w:t xml:space="preserve">. Се осврна на коментирање на намалувањето на средства за спортски клубови, родовата еднаквост и заштита на животната средина. Не верувам дека ќе успеете </w:t>
      </w:r>
      <w:r w:rsidR="00FB452F">
        <w:rPr>
          <w:rFonts w:ascii="Arial" w:hAnsi="Arial" w:cs="Arial"/>
          <w:sz w:val="24"/>
          <w:szCs w:val="24"/>
        </w:rPr>
        <w:t>ни</w:t>
      </w:r>
      <w:r w:rsidR="00815F00">
        <w:rPr>
          <w:rFonts w:ascii="Arial" w:hAnsi="Arial" w:cs="Arial"/>
          <w:sz w:val="24"/>
          <w:szCs w:val="24"/>
        </w:rPr>
        <w:t xml:space="preserve"> 20% да го изреализирате ветеното.</w:t>
      </w:r>
    </w:p>
    <w:p w:rsidR="00815F00" w:rsidRDefault="00815F00" w:rsidP="007E38B4">
      <w:pPr>
        <w:jc w:val="both"/>
        <w:rPr>
          <w:rFonts w:ascii="Arial" w:hAnsi="Arial" w:cs="Arial"/>
          <w:sz w:val="24"/>
          <w:szCs w:val="24"/>
        </w:rPr>
      </w:pPr>
    </w:p>
    <w:p w:rsidR="00815F00" w:rsidRDefault="00815F00" w:rsidP="007E38B4">
      <w:pPr>
        <w:jc w:val="both"/>
        <w:rPr>
          <w:rFonts w:ascii="Arial" w:hAnsi="Arial" w:cs="Arial"/>
          <w:sz w:val="24"/>
          <w:szCs w:val="24"/>
        </w:rPr>
      </w:pPr>
      <w:r>
        <w:rPr>
          <w:rFonts w:ascii="Arial" w:hAnsi="Arial" w:cs="Arial"/>
          <w:sz w:val="24"/>
          <w:szCs w:val="24"/>
        </w:rPr>
        <w:t>Градоначалникот – За обврзницата се консултиравме со паметни луѓе, а идеја</w:t>
      </w:r>
      <w:r w:rsidR="00FB452F">
        <w:rPr>
          <w:rFonts w:ascii="Arial" w:hAnsi="Arial" w:cs="Arial"/>
          <w:sz w:val="24"/>
          <w:szCs w:val="24"/>
        </w:rPr>
        <w:t xml:space="preserve">та беше оценета како одлична. </w:t>
      </w:r>
    </w:p>
    <w:p w:rsidR="00FB452F" w:rsidRDefault="00FB452F" w:rsidP="007E38B4">
      <w:pPr>
        <w:jc w:val="both"/>
        <w:rPr>
          <w:rFonts w:ascii="Arial" w:hAnsi="Arial" w:cs="Arial"/>
          <w:sz w:val="24"/>
          <w:szCs w:val="24"/>
        </w:rPr>
      </w:pPr>
    </w:p>
    <w:p w:rsidR="00FB452F" w:rsidRDefault="00FB452F" w:rsidP="007E38B4">
      <w:pPr>
        <w:jc w:val="both"/>
        <w:rPr>
          <w:rFonts w:ascii="Arial" w:hAnsi="Arial" w:cs="Arial"/>
          <w:sz w:val="24"/>
          <w:szCs w:val="24"/>
        </w:rPr>
      </w:pPr>
      <w:r>
        <w:rPr>
          <w:rFonts w:ascii="Arial" w:hAnsi="Arial" w:cs="Arial"/>
          <w:sz w:val="24"/>
          <w:szCs w:val="24"/>
        </w:rPr>
        <w:t>Милутин Ристевски – Се јави за реплика.</w:t>
      </w:r>
      <w:r w:rsidR="00BF4F3A">
        <w:rPr>
          <w:rFonts w:ascii="Arial" w:hAnsi="Arial" w:cs="Arial"/>
          <w:sz w:val="24"/>
          <w:szCs w:val="24"/>
        </w:rPr>
        <w:t xml:space="preserve"> Понатаму за збор се јавија </w:t>
      </w:r>
      <w:r>
        <w:rPr>
          <w:rFonts w:ascii="Arial" w:hAnsi="Arial" w:cs="Arial"/>
          <w:sz w:val="24"/>
          <w:szCs w:val="24"/>
        </w:rPr>
        <w:t xml:space="preserve">Љупчо </w:t>
      </w:r>
      <w:r w:rsidR="0007579D">
        <w:rPr>
          <w:rFonts w:ascii="Arial" w:hAnsi="Arial" w:cs="Arial"/>
          <w:sz w:val="24"/>
          <w:szCs w:val="24"/>
        </w:rPr>
        <w:t>Недески</w:t>
      </w:r>
      <w:r w:rsidR="00BF4F3A">
        <w:rPr>
          <w:rFonts w:ascii="Arial" w:hAnsi="Arial" w:cs="Arial"/>
          <w:sz w:val="24"/>
          <w:szCs w:val="24"/>
        </w:rPr>
        <w:t xml:space="preserve">, повторно Милутин Ристески и </w:t>
      </w:r>
      <w:r w:rsidR="00E718CF">
        <w:rPr>
          <w:rFonts w:ascii="Arial" w:hAnsi="Arial" w:cs="Arial"/>
          <w:sz w:val="24"/>
          <w:szCs w:val="24"/>
        </w:rPr>
        <w:t>Г</w:t>
      </w:r>
      <w:r>
        <w:rPr>
          <w:rFonts w:ascii="Arial" w:hAnsi="Arial" w:cs="Arial"/>
          <w:sz w:val="24"/>
          <w:szCs w:val="24"/>
        </w:rPr>
        <w:t>радоначалникот.</w:t>
      </w:r>
    </w:p>
    <w:p w:rsidR="00BF4F3A" w:rsidRDefault="00BF4F3A" w:rsidP="007E38B4">
      <w:pPr>
        <w:jc w:val="both"/>
        <w:rPr>
          <w:rFonts w:ascii="Arial" w:hAnsi="Arial" w:cs="Arial"/>
          <w:sz w:val="24"/>
          <w:szCs w:val="24"/>
        </w:rPr>
      </w:pPr>
      <w:r>
        <w:rPr>
          <w:rFonts w:ascii="Arial" w:hAnsi="Arial" w:cs="Arial"/>
          <w:sz w:val="24"/>
          <w:szCs w:val="24"/>
        </w:rPr>
        <w:t xml:space="preserve">По однос на точката Горан Костовски постави прашање на кое доби одговор од страна на </w:t>
      </w:r>
      <w:r w:rsidR="00E718CF">
        <w:rPr>
          <w:rFonts w:ascii="Arial" w:hAnsi="Arial" w:cs="Arial"/>
          <w:sz w:val="24"/>
          <w:szCs w:val="24"/>
        </w:rPr>
        <w:t>Г</w:t>
      </w:r>
      <w:r>
        <w:rPr>
          <w:rFonts w:ascii="Arial" w:hAnsi="Arial" w:cs="Arial"/>
          <w:sz w:val="24"/>
          <w:szCs w:val="24"/>
        </w:rPr>
        <w:t xml:space="preserve">радоначалникот. Милутин Ристески повторно </w:t>
      </w:r>
      <w:r w:rsidR="00E718CF">
        <w:rPr>
          <w:rFonts w:ascii="Arial" w:hAnsi="Arial" w:cs="Arial"/>
          <w:sz w:val="24"/>
          <w:szCs w:val="24"/>
        </w:rPr>
        <w:t xml:space="preserve">зема збор </w:t>
      </w:r>
      <w:r>
        <w:rPr>
          <w:rFonts w:ascii="Arial" w:hAnsi="Arial" w:cs="Arial"/>
          <w:sz w:val="24"/>
          <w:szCs w:val="24"/>
        </w:rPr>
        <w:t>на говорница</w:t>
      </w:r>
      <w:r w:rsidR="003F260D">
        <w:rPr>
          <w:rFonts w:ascii="Arial" w:hAnsi="Arial" w:cs="Arial"/>
          <w:sz w:val="24"/>
          <w:szCs w:val="24"/>
        </w:rPr>
        <w:t xml:space="preserve"> и повторно ги повтори поставените прашања по однос на ребалансот. Контрареплика даде градоначалникот.</w:t>
      </w:r>
    </w:p>
    <w:p w:rsidR="004604AF" w:rsidRDefault="003F260D" w:rsidP="007E38B4">
      <w:pPr>
        <w:jc w:val="both"/>
        <w:rPr>
          <w:rFonts w:ascii="Arial" w:hAnsi="Arial" w:cs="Arial"/>
          <w:sz w:val="24"/>
          <w:szCs w:val="24"/>
        </w:rPr>
      </w:pPr>
      <w:r w:rsidRPr="003F260D">
        <w:rPr>
          <w:rFonts w:ascii="Arial" w:hAnsi="Arial" w:cs="Arial"/>
          <w:sz w:val="24"/>
          <w:szCs w:val="24"/>
        </w:rPr>
        <w:t>Дејан Ристовски</w:t>
      </w:r>
      <w:r>
        <w:rPr>
          <w:rFonts w:ascii="Arial" w:hAnsi="Arial" w:cs="Arial"/>
          <w:sz w:val="24"/>
          <w:szCs w:val="24"/>
        </w:rPr>
        <w:t xml:space="preserve"> зеде </w:t>
      </w:r>
      <w:r w:rsidR="004010D8">
        <w:rPr>
          <w:rFonts w:ascii="Arial" w:hAnsi="Arial" w:cs="Arial"/>
          <w:sz w:val="24"/>
          <w:szCs w:val="24"/>
        </w:rPr>
        <w:t>збор, по него на говорница излезе градоначалникот, п</w:t>
      </w:r>
      <w:r w:rsidR="00FD13DE">
        <w:rPr>
          <w:rFonts w:ascii="Arial" w:hAnsi="Arial" w:cs="Arial"/>
          <w:sz w:val="24"/>
          <w:szCs w:val="24"/>
        </w:rPr>
        <w:t>отоа</w:t>
      </w:r>
      <w:r w:rsidR="004010D8">
        <w:rPr>
          <w:rFonts w:ascii="Arial" w:hAnsi="Arial" w:cs="Arial"/>
          <w:sz w:val="24"/>
          <w:szCs w:val="24"/>
        </w:rPr>
        <w:t xml:space="preserve"> Васе Канзуров, </w:t>
      </w:r>
      <w:r w:rsidR="00FD13DE">
        <w:rPr>
          <w:rFonts w:ascii="Arial" w:hAnsi="Arial" w:cs="Arial"/>
          <w:sz w:val="24"/>
          <w:szCs w:val="24"/>
        </w:rPr>
        <w:t xml:space="preserve">реплика </w:t>
      </w:r>
      <w:r w:rsidR="001B5920">
        <w:rPr>
          <w:rFonts w:ascii="Arial" w:hAnsi="Arial" w:cs="Arial"/>
          <w:sz w:val="24"/>
          <w:szCs w:val="24"/>
        </w:rPr>
        <w:t>Милутин Ристески,</w:t>
      </w:r>
      <w:r w:rsidR="00FD13DE">
        <w:rPr>
          <w:rFonts w:ascii="Arial" w:hAnsi="Arial" w:cs="Arial"/>
          <w:sz w:val="24"/>
          <w:szCs w:val="24"/>
        </w:rPr>
        <w:t>Дарко Масларковски постави прашање</w:t>
      </w:r>
      <w:r w:rsidR="00FD13DE" w:rsidRPr="00A24481">
        <w:rPr>
          <w:rFonts w:ascii="Arial" w:hAnsi="Arial" w:cs="Arial"/>
          <w:sz w:val="24"/>
          <w:szCs w:val="24"/>
          <w:lang w:val="ru-RU"/>
        </w:rPr>
        <w:t xml:space="preserve">: </w:t>
      </w:r>
      <w:r w:rsidR="00FD13DE">
        <w:rPr>
          <w:rFonts w:ascii="Arial" w:hAnsi="Arial" w:cs="Arial"/>
          <w:sz w:val="24"/>
          <w:szCs w:val="24"/>
        </w:rPr>
        <w:t xml:space="preserve">Дали се размислувало дека обврзнацата нема да се реализира и </w:t>
      </w:r>
      <w:r w:rsidR="004604AF">
        <w:rPr>
          <w:rFonts w:ascii="Arial" w:hAnsi="Arial" w:cs="Arial"/>
          <w:sz w:val="24"/>
          <w:szCs w:val="24"/>
        </w:rPr>
        <w:t>како размислуваме за 2024 како ќе го кроиме буџетот?</w:t>
      </w:r>
    </w:p>
    <w:p w:rsidR="004604AF" w:rsidRDefault="004604AF" w:rsidP="007E38B4">
      <w:pPr>
        <w:jc w:val="both"/>
        <w:rPr>
          <w:rFonts w:ascii="Arial" w:hAnsi="Arial" w:cs="Arial"/>
          <w:sz w:val="24"/>
          <w:szCs w:val="24"/>
        </w:rPr>
      </w:pPr>
      <w:r>
        <w:rPr>
          <w:rFonts w:ascii="Arial" w:hAnsi="Arial" w:cs="Arial"/>
          <w:sz w:val="24"/>
          <w:szCs w:val="24"/>
        </w:rPr>
        <w:t>Канзуров се јави за реплика на кое следеше контрареплика од Масларковски.</w:t>
      </w:r>
    </w:p>
    <w:p w:rsidR="00D02DF5" w:rsidRDefault="00D02DF5" w:rsidP="007E38B4">
      <w:pPr>
        <w:jc w:val="both"/>
        <w:rPr>
          <w:rFonts w:ascii="Arial" w:hAnsi="Arial" w:cs="Arial"/>
          <w:sz w:val="24"/>
          <w:szCs w:val="24"/>
        </w:rPr>
      </w:pPr>
    </w:p>
    <w:p w:rsidR="003F260D" w:rsidRDefault="004604AF" w:rsidP="007E38B4">
      <w:pPr>
        <w:jc w:val="both"/>
        <w:rPr>
          <w:rFonts w:ascii="Arial" w:hAnsi="Arial" w:cs="Arial"/>
          <w:sz w:val="24"/>
          <w:szCs w:val="24"/>
        </w:rPr>
      </w:pPr>
      <w:r>
        <w:rPr>
          <w:rFonts w:ascii="Arial" w:hAnsi="Arial" w:cs="Arial"/>
          <w:sz w:val="24"/>
          <w:szCs w:val="24"/>
        </w:rPr>
        <w:t>Претседателот ја стави Одлуката на гласање.</w:t>
      </w:r>
    </w:p>
    <w:p w:rsidR="00BF4F3A" w:rsidRPr="00BF4F3A" w:rsidRDefault="00BF4F3A" w:rsidP="00BF4F3A">
      <w:pPr>
        <w:jc w:val="both"/>
        <w:rPr>
          <w:rFonts w:ascii="Arial" w:hAnsi="Arial" w:cs="Arial"/>
          <w:b/>
          <w:sz w:val="24"/>
          <w:szCs w:val="24"/>
        </w:rPr>
      </w:pPr>
      <w:r w:rsidRPr="00BF4F3A">
        <w:rPr>
          <w:rFonts w:ascii="Arial" w:hAnsi="Arial" w:cs="Arial"/>
          <w:b/>
          <w:sz w:val="24"/>
          <w:szCs w:val="24"/>
        </w:rPr>
        <w:t xml:space="preserve">ГЛАСАА: ЗА – </w:t>
      </w:r>
      <w:r w:rsidR="00FD13DE">
        <w:rPr>
          <w:rFonts w:ascii="Arial" w:hAnsi="Arial" w:cs="Arial"/>
          <w:b/>
          <w:sz w:val="24"/>
          <w:szCs w:val="24"/>
        </w:rPr>
        <w:t>15</w:t>
      </w:r>
      <w:r w:rsidRPr="00BF4F3A">
        <w:rPr>
          <w:rFonts w:ascii="Arial" w:hAnsi="Arial" w:cs="Arial"/>
          <w:b/>
          <w:sz w:val="24"/>
          <w:szCs w:val="24"/>
        </w:rPr>
        <w:t>советници         ПРОТИВ – нема        ВОЗДРЖАНИ- нема</w:t>
      </w:r>
    </w:p>
    <w:p w:rsidR="00BF4F3A" w:rsidRDefault="00BF4F3A" w:rsidP="00BF4F3A">
      <w:pPr>
        <w:jc w:val="both"/>
        <w:rPr>
          <w:rFonts w:ascii="Arial" w:hAnsi="Arial" w:cs="Arial"/>
          <w:sz w:val="24"/>
          <w:szCs w:val="24"/>
        </w:rPr>
      </w:pPr>
      <w:r w:rsidRPr="00BF4F3A">
        <w:rPr>
          <w:rFonts w:ascii="Arial" w:hAnsi="Arial" w:cs="Arial"/>
          <w:sz w:val="24"/>
          <w:szCs w:val="24"/>
        </w:rPr>
        <w:t>Се констатира дека  одлуката е усвоена</w:t>
      </w:r>
      <w:r w:rsidR="00FD13DE">
        <w:rPr>
          <w:rFonts w:ascii="Arial" w:hAnsi="Arial" w:cs="Arial"/>
          <w:sz w:val="24"/>
          <w:szCs w:val="24"/>
        </w:rPr>
        <w:t>.</w:t>
      </w:r>
    </w:p>
    <w:p w:rsidR="00815F00" w:rsidRDefault="004604AF" w:rsidP="007E38B4">
      <w:pPr>
        <w:jc w:val="both"/>
        <w:rPr>
          <w:rFonts w:ascii="Arial" w:hAnsi="Arial" w:cs="Arial"/>
          <w:sz w:val="24"/>
          <w:szCs w:val="24"/>
        </w:rPr>
      </w:pPr>
      <w:r>
        <w:rPr>
          <w:rFonts w:ascii="Arial" w:hAnsi="Arial" w:cs="Arial"/>
          <w:sz w:val="24"/>
          <w:szCs w:val="24"/>
        </w:rPr>
        <w:t>Претседателот даде 15 минутна пауза.</w:t>
      </w:r>
    </w:p>
    <w:p w:rsidR="00A36D71" w:rsidRDefault="00A36D71" w:rsidP="00EE71E8">
      <w:pPr>
        <w:jc w:val="both"/>
        <w:rPr>
          <w:rFonts w:ascii="Arial" w:hAnsi="Arial" w:cs="Arial"/>
          <w:sz w:val="24"/>
          <w:szCs w:val="24"/>
        </w:rPr>
      </w:pPr>
    </w:p>
    <w:p w:rsidR="004604AF" w:rsidRPr="00A36D71" w:rsidRDefault="004604AF" w:rsidP="00EE71E8">
      <w:pPr>
        <w:jc w:val="both"/>
        <w:rPr>
          <w:rFonts w:ascii="Arial" w:hAnsi="Arial" w:cs="Arial"/>
          <w:color w:val="000000" w:themeColor="text1"/>
          <w:sz w:val="24"/>
          <w:szCs w:val="24"/>
        </w:rPr>
      </w:pPr>
      <w:r>
        <w:rPr>
          <w:rFonts w:ascii="Arial" w:hAnsi="Arial" w:cs="Arial"/>
          <w:sz w:val="24"/>
          <w:szCs w:val="24"/>
        </w:rPr>
        <w:t>По паузата седницата продолжи.</w:t>
      </w:r>
    </w:p>
    <w:p w:rsidR="00D02DF5" w:rsidRDefault="00B361DA" w:rsidP="004604AF">
      <w:pPr>
        <w:pStyle w:val="ListParagraph"/>
        <w:tabs>
          <w:tab w:val="left" w:pos="3315"/>
          <w:tab w:val="center" w:pos="4860"/>
        </w:tabs>
        <w:ind w:left="0"/>
        <w:jc w:val="both"/>
        <w:rPr>
          <w:rFonts w:ascii="Arial" w:hAnsi="Arial" w:cs="Arial"/>
          <w:b/>
          <w:sz w:val="24"/>
          <w:szCs w:val="24"/>
          <w:lang w:val="ru-RU"/>
        </w:rPr>
      </w:pPr>
      <w:r>
        <w:rPr>
          <w:rFonts w:ascii="Arial" w:hAnsi="Arial" w:cs="Arial"/>
          <w:b/>
          <w:sz w:val="24"/>
          <w:szCs w:val="24"/>
          <w:lang w:val="ru-RU"/>
        </w:rPr>
        <w:t xml:space="preserve">3-та </w:t>
      </w:r>
      <w:r w:rsidR="00AE2151" w:rsidRPr="00E3308C">
        <w:rPr>
          <w:rFonts w:ascii="Arial" w:hAnsi="Arial" w:cs="Arial"/>
          <w:b/>
          <w:sz w:val="24"/>
          <w:szCs w:val="24"/>
          <w:lang w:val="ru-RU"/>
        </w:rPr>
        <w:t>точка</w:t>
      </w:r>
      <w:r w:rsidR="00AE2151" w:rsidRPr="00E3308C">
        <w:rPr>
          <w:rFonts w:ascii="Arial" w:hAnsi="Arial" w:cs="Arial"/>
          <w:sz w:val="24"/>
          <w:szCs w:val="24"/>
          <w:lang w:val="ru-RU"/>
        </w:rPr>
        <w:t>-</w:t>
      </w:r>
      <w:r w:rsidR="004604AF" w:rsidRPr="004604AF">
        <w:rPr>
          <w:rFonts w:ascii="Arial" w:hAnsi="Arial" w:cs="Arial"/>
          <w:b/>
          <w:sz w:val="24"/>
          <w:szCs w:val="24"/>
          <w:lang w:val="ru-RU"/>
        </w:rPr>
        <w:t>Предлог-план на програмите за развој за период 2024-2026</w:t>
      </w:r>
      <w:r w:rsidR="00D02DF5" w:rsidRPr="004604AF">
        <w:rPr>
          <w:rFonts w:ascii="Arial" w:hAnsi="Arial" w:cs="Arial"/>
          <w:b/>
          <w:sz w:val="24"/>
          <w:szCs w:val="24"/>
          <w:lang w:val="ru-RU"/>
        </w:rPr>
        <w:t>година</w:t>
      </w:r>
      <w:r w:rsidR="00D02DF5">
        <w:rPr>
          <w:rFonts w:ascii="Arial" w:hAnsi="Arial" w:cs="Arial"/>
          <w:b/>
          <w:sz w:val="24"/>
          <w:szCs w:val="24"/>
          <w:lang w:val="ru-RU"/>
        </w:rPr>
        <w:t>.</w:t>
      </w:r>
    </w:p>
    <w:p w:rsidR="00D02DF5" w:rsidRDefault="00D02DF5" w:rsidP="004604AF">
      <w:pPr>
        <w:pStyle w:val="ListParagraph"/>
        <w:tabs>
          <w:tab w:val="left" w:pos="3315"/>
          <w:tab w:val="center" w:pos="4860"/>
        </w:tabs>
        <w:ind w:left="0"/>
        <w:jc w:val="both"/>
        <w:rPr>
          <w:rFonts w:ascii="Arial" w:hAnsi="Arial" w:cs="Arial"/>
          <w:sz w:val="24"/>
          <w:szCs w:val="24"/>
          <w:lang w:val="ru-RU"/>
        </w:rPr>
      </w:pPr>
      <w:r>
        <w:rPr>
          <w:rFonts w:ascii="Arial" w:hAnsi="Arial" w:cs="Arial"/>
          <w:sz w:val="24"/>
          <w:szCs w:val="24"/>
          <w:lang w:val="ru-RU"/>
        </w:rPr>
        <w:t>Претседателот отвори расправа по третата точка.</w:t>
      </w:r>
      <w:r w:rsidR="00BD4CAC">
        <w:rPr>
          <w:rFonts w:ascii="Arial" w:hAnsi="Arial" w:cs="Arial"/>
          <w:sz w:val="24"/>
          <w:szCs w:val="24"/>
          <w:lang w:val="ru-RU"/>
        </w:rPr>
        <w:t xml:space="preserve"> Никој не побара збор и точката се гласаше.</w:t>
      </w:r>
    </w:p>
    <w:p w:rsidR="00665685" w:rsidRPr="00E3308C" w:rsidRDefault="00D624B7" w:rsidP="004604AF">
      <w:pPr>
        <w:pStyle w:val="ListParagraph"/>
        <w:tabs>
          <w:tab w:val="left" w:pos="3315"/>
          <w:tab w:val="center" w:pos="4860"/>
        </w:tabs>
        <w:ind w:left="0"/>
        <w:jc w:val="both"/>
        <w:rPr>
          <w:rFonts w:ascii="Arial" w:hAnsi="Arial" w:cs="Arial"/>
          <w:b/>
          <w:sz w:val="24"/>
          <w:szCs w:val="24"/>
        </w:rPr>
      </w:pPr>
      <w:r>
        <w:rPr>
          <w:rFonts w:ascii="Arial" w:hAnsi="Arial" w:cs="Arial"/>
          <w:b/>
          <w:sz w:val="24"/>
          <w:szCs w:val="24"/>
        </w:rPr>
        <w:t xml:space="preserve">ГЛАСАА: ЗА – 15 </w:t>
      </w:r>
      <w:r w:rsidR="00665685" w:rsidRPr="00E3308C">
        <w:rPr>
          <w:rFonts w:ascii="Arial" w:hAnsi="Arial" w:cs="Arial"/>
          <w:b/>
          <w:sz w:val="24"/>
          <w:szCs w:val="24"/>
        </w:rPr>
        <w:t>советници         ПРОТИВ – не</w:t>
      </w:r>
      <w:r w:rsidR="009A0E61">
        <w:rPr>
          <w:rFonts w:ascii="Arial" w:hAnsi="Arial" w:cs="Arial"/>
          <w:b/>
          <w:sz w:val="24"/>
          <w:szCs w:val="24"/>
        </w:rPr>
        <w:t xml:space="preserve">ма        ВОЗДРЖАНИ- </w:t>
      </w:r>
      <w:r w:rsidR="001A37F9">
        <w:rPr>
          <w:rFonts w:ascii="Arial" w:hAnsi="Arial" w:cs="Arial"/>
          <w:b/>
          <w:sz w:val="24"/>
          <w:szCs w:val="24"/>
        </w:rPr>
        <w:t>нема</w:t>
      </w:r>
    </w:p>
    <w:p w:rsidR="00665685" w:rsidRDefault="00D624B7" w:rsidP="00EE71E8">
      <w:pPr>
        <w:jc w:val="both"/>
        <w:rPr>
          <w:rFonts w:ascii="Arial" w:hAnsi="Arial" w:cs="Arial"/>
          <w:sz w:val="24"/>
          <w:szCs w:val="24"/>
        </w:rPr>
      </w:pPr>
      <w:r>
        <w:rPr>
          <w:rFonts w:ascii="Arial" w:hAnsi="Arial" w:cs="Arial"/>
          <w:sz w:val="24"/>
          <w:szCs w:val="24"/>
        </w:rPr>
        <w:t>Се констатира дека Планот е усвоен.</w:t>
      </w:r>
    </w:p>
    <w:p w:rsidR="009860CD" w:rsidRPr="00E3308C" w:rsidRDefault="009860CD" w:rsidP="00EE71E8">
      <w:pPr>
        <w:jc w:val="both"/>
        <w:rPr>
          <w:rFonts w:ascii="Arial" w:hAnsi="Arial" w:cs="Arial"/>
          <w:sz w:val="24"/>
          <w:szCs w:val="24"/>
        </w:rPr>
      </w:pPr>
    </w:p>
    <w:p w:rsidR="00F559B0" w:rsidRPr="00F559B0" w:rsidRDefault="009860CD" w:rsidP="00EE71E8">
      <w:pPr>
        <w:jc w:val="both"/>
        <w:rPr>
          <w:rFonts w:ascii="Arial" w:hAnsi="Arial" w:cs="Arial"/>
          <w:lang w:val="ru-RU"/>
        </w:rPr>
      </w:pPr>
      <w:r>
        <w:rPr>
          <w:rFonts w:ascii="Arial" w:hAnsi="Arial" w:cs="Arial"/>
          <w:b/>
          <w:sz w:val="24"/>
          <w:szCs w:val="24"/>
        </w:rPr>
        <w:t>4</w:t>
      </w:r>
      <w:r w:rsidRPr="009860CD">
        <w:rPr>
          <w:rFonts w:ascii="Arial" w:hAnsi="Arial" w:cs="Arial"/>
          <w:b/>
          <w:sz w:val="24"/>
          <w:szCs w:val="24"/>
        </w:rPr>
        <w:t xml:space="preserve">-та точка од </w:t>
      </w:r>
      <w:r w:rsidR="00AE2151" w:rsidRPr="009860CD">
        <w:rPr>
          <w:rFonts w:ascii="Arial" w:hAnsi="Arial" w:cs="Arial"/>
          <w:b/>
          <w:sz w:val="24"/>
          <w:szCs w:val="24"/>
        </w:rPr>
        <w:t>дневниот ред</w:t>
      </w:r>
      <w:r w:rsidR="00AE2151" w:rsidRPr="00E3308C">
        <w:rPr>
          <w:rFonts w:ascii="Arial" w:hAnsi="Arial" w:cs="Arial"/>
          <w:sz w:val="24"/>
          <w:szCs w:val="24"/>
        </w:rPr>
        <w:t xml:space="preserve"> –</w:t>
      </w:r>
      <w:r w:rsidR="00877405">
        <w:rPr>
          <w:rFonts w:ascii="Arial" w:hAnsi="Arial" w:cs="Arial"/>
          <w:sz w:val="24"/>
          <w:szCs w:val="24"/>
        </w:rPr>
        <w:t>.</w:t>
      </w:r>
      <w:r w:rsidR="00D624B7" w:rsidRPr="00D624B7">
        <w:rPr>
          <w:rFonts w:ascii="Arial" w:hAnsi="Arial" w:cs="Arial"/>
          <w:b/>
          <w:sz w:val="24"/>
          <w:szCs w:val="24"/>
          <w:lang w:val="ru-RU"/>
        </w:rPr>
        <w:t>Предлог-програма за измена на Програмата за планирани активности од областа на образованието во Општина Аеродром за 2023 година.</w:t>
      </w:r>
    </w:p>
    <w:p w:rsidR="00AE2151" w:rsidRPr="00E3308C" w:rsidRDefault="00D624B7" w:rsidP="00EE71E8">
      <w:pPr>
        <w:jc w:val="both"/>
        <w:rPr>
          <w:rFonts w:ascii="Arial" w:hAnsi="Arial" w:cs="Arial"/>
          <w:b/>
          <w:sz w:val="24"/>
          <w:szCs w:val="24"/>
        </w:rPr>
      </w:pPr>
      <w:r>
        <w:rPr>
          <w:rFonts w:ascii="Arial" w:hAnsi="Arial" w:cs="Arial"/>
          <w:b/>
          <w:sz w:val="24"/>
          <w:szCs w:val="24"/>
        </w:rPr>
        <w:t xml:space="preserve">ГЛАСАА: ЗА – 15 </w:t>
      </w:r>
      <w:r w:rsidR="00AE2151" w:rsidRPr="00E3308C">
        <w:rPr>
          <w:rFonts w:ascii="Arial" w:hAnsi="Arial" w:cs="Arial"/>
          <w:b/>
          <w:sz w:val="24"/>
          <w:szCs w:val="24"/>
        </w:rPr>
        <w:t xml:space="preserve">советници    </w:t>
      </w:r>
      <w:r w:rsidR="003E76BF">
        <w:rPr>
          <w:rFonts w:ascii="Arial" w:hAnsi="Arial" w:cs="Arial"/>
          <w:b/>
          <w:sz w:val="24"/>
          <w:szCs w:val="24"/>
        </w:rPr>
        <w:t xml:space="preserve">    ПРОТИВ – нема       </w:t>
      </w:r>
      <w:r w:rsidR="00AE2151" w:rsidRPr="00E3308C">
        <w:rPr>
          <w:rFonts w:ascii="Arial" w:hAnsi="Arial" w:cs="Arial"/>
          <w:b/>
          <w:sz w:val="24"/>
          <w:szCs w:val="24"/>
        </w:rPr>
        <w:t>ВОЗДРЖАНИ- нема</w:t>
      </w:r>
    </w:p>
    <w:p w:rsidR="006C0DCB" w:rsidRDefault="00877405" w:rsidP="00EE71E8">
      <w:pPr>
        <w:jc w:val="both"/>
        <w:rPr>
          <w:rFonts w:ascii="Arial" w:hAnsi="Arial" w:cs="Arial"/>
          <w:sz w:val="24"/>
          <w:szCs w:val="24"/>
        </w:rPr>
      </w:pPr>
      <w:r>
        <w:rPr>
          <w:rFonts w:ascii="Arial" w:hAnsi="Arial" w:cs="Arial"/>
          <w:sz w:val="24"/>
          <w:szCs w:val="24"/>
        </w:rPr>
        <w:t xml:space="preserve">Се констатира дека </w:t>
      </w:r>
      <w:r w:rsidR="00D624B7">
        <w:rPr>
          <w:rFonts w:ascii="Arial" w:hAnsi="Arial" w:cs="Arial"/>
          <w:sz w:val="24"/>
          <w:szCs w:val="24"/>
        </w:rPr>
        <w:t>Програмата</w:t>
      </w:r>
      <w:r w:rsidR="00665685">
        <w:rPr>
          <w:rFonts w:ascii="Arial" w:hAnsi="Arial" w:cs="Arial"/>
          <w:sz w:val="24"/>
          <w:szCs w:val="24"/>
        </w:rPr>
        <w:t>е усвоена</w:t>
      </w:r>
      <w:r w:rsidR="00D624B7">
        <w:rPr>
          <w:rFonts w:ascii="Arial" w:hAnsi="Arial" w:cs="Arial"/>
          <w:sz w:val="24"/>
          <w:szCs w:val="24"/>
        </w:rPr>
        <w:t>.</w:t>
      </w:r>
    </w:p>
    <w:p w:rsidR="006C0DCB" w:rsidRDefault="006C0DCB" w:rsidP="00EE71E8">
      <w:pPr>
        <w:jc w:val="both"/>
        <w:rPr>
          <w:rFonts w:ascii="Arial" w:hAnsi="Arial" w:cs="Arial"/>
          <w:sz w:val="24"/>
          <w:szCs w:val="24"/>
        </w:rPr>
      </w:pPr>
    </w:p>
    <w:p w:rsidR="00D624B7" w:rsidRDefault="00B877C8" w:rsidP="00EE71E8">
      <w:pPr>
        <w:jc w:val="both"/>
        <w:rPr>
          <w:rFonts w:ascii="Arial" w:hAnsi="Arial" w:cs="Arial"/>
          <w:b/>
          <w:color w:val="000000" w:themeColor="text1"/>
          <w:sz w:val="24"/>
          <w:szCs w:val="24"/>
          <w:lang w:val="ru-RU"/>
        </w:rPr>
      </w:pPr>
      <w:r>
        <w:rPr>
          <w:rFonts w:ascii="Arial" w:hAnsi="Arial" w:cs="Arial"/>
          <w:b/>
          <w:sz w:val="24"/>
          <w:szCs w:val="24"/>
        </w:rPr>
        <w:t>5-та</w:t>
      </w:r>
      <w:r w:rsidR="00AE2151" w:rsidRPr="00E3308C">
        <w:rPr>
          <w:rFonts w:ascii="Arial" w:hAnsi="Arial" w:cs="Arial"/>
          <w:b/>
          <w:sz w:val="24"/>
          <w:szCs w:val="24"/>
        </w:rPr>
        <w:t xml:space="preserve"> точка</w:t>
      </w:r>
      <w:r w:rsidR="00AE2151" w:rsidRPr="00E3308C">
        <w:rPr>
          <w:rFonts w:ascii="Arial" w:hAnsi="Arial" w:cs="Arial"/>
          <w:sz w:val="24"/>
          <w:szCs w:val="24"/>
        </w:rPr>
        <w:t xml:space="preserve"> од дневниот ред </w:t>
      </w:r>
      <w:r w:rsidR="00877405">
        <w:rPr>
          <w:rFonts w:ascii="Arial" w:hAnsi="Arial" w:cs="Arial"/>
          <w:sz w:val="24"/>
          <w:szCs w:val="24"/>
        </w:rPr>
        <w:t>–</w:t>
      </w:r>
      <w:r w:rsidR="00D624B7" w:rsidRPr="00D624B7">
        <w:rPr>
          <w:rFonts w:ascii="Arial" w:hAnsi="Arial" w:cs="Arial"/>
          <w:b/>
          <w:color w:val="000000" w:themeColor="text1"/>
          <w:sz w:val="24"/>
          <w:szCs w:val="24"/>
          <w:lang w:val="ru-RU"/>
        </w:rPr>
        <w:t>Предлог-програма за измена на Програмата за остварување на социјална и детска заштита во Општина Аеродром за 2023 година.</w:t>
      </w:r>
    </w:p>
    <w:p w:rsidR="00AE2151" w:rsidRPr="00E3308C" w:rsidRDefault="003E76BF" w:rsidP="00EE71E8">
      <w:pPr>
        <w:jc w:val="both"/>
        <w:rPr>
          <w:rFonts w:ascii="Arial" w:hAnsi="Arial" w:cs="Arial"/>
          <w:b/>
          <w:sz w:val="24"/>
          <w:szCs w:val="24"/>
        </w:rPr>
      </w:pPr>
      <w:r>
        <w:rPr>
          <w:rFonts w:ascii="Arial" w:hAnsi="Arial" w:cs="Arial"/>
          <w:b/>
          <w:sz w:val="24"/>
          <w:szCs w:val="24"/>
        </w:rPr>
        <w:t xml:space="preserve">ГЛАСАА: ЗА – </w:t>
      </w:r>
      <w:r w:rsidR="00D624B7">
        <w:rPr>
          <w:rFonts w:ascii="Arial" w:hAnsi="Arial" w:cs="Arial"/>
          <w:b/>
          <w:sz w:val="24"/>
          <w:szCs w:val="24"/>
        </w:rPr>
        <w:t>15</w:t>
      </w:r>
      <w:r w:rsidR="00AE2151" w:rsidRPr="00E3308C">
        <w:rPr>
          <w:rFonts w:ascii="Arial" w:hAnsi="Arial" w:cs="Arial"/>
          <w:b/>
          <w:sz w:val="24"/>
          <w:szCs w:val="24"/>
        </w:rPr>
        <w:t xml:space="preserve"> советници         ПРОТИВ – нема               ВОЗДРЖАНИ- нема</w:t>
      </w:r>
    </w:p>
    <w:p w:rsidR="00AE2151" w:rsidRPr="00B92818" w:rsidRDefault="00AE2151" w:rsidP="00EE71E8">
      <w:pPr>
        <w:jc w:val="both"/>
        <w:rPr>
          <w:rFonts w:ascii="Arial" w:hAnsi="Arial" w:cs="Arial"/>
          <w:sz w:val="24"/>
          <w:szCs w:val="24"/>
          <w:lang w:val="ru-RU"/>
        </w:rPr>
      </w:pPr>
      <w:r w:rsidRPr="00E3308C">
        <w:rPr>
          <w:rFonts w:ascii="Arial" w:hAnsi="Arial" w:cs="Arial"/>
          <w:sz w:val="24"/>
          <w:szCs w:val="24"/>
        </w:rPr>
        <w:t>Се кон</w:t>
      </w:r>
      <w:r w:rsidR="00B877C8">
        <w:rPr>
          <w:rFonts w:ascii="Arial" w:hAnsi="Arial" w:cs="Arial"/>
          <w:sz w:val="24"/>
          <w:szCs w:val="24"/>
        </w:rPr>
        <w:t>статира дека точката</w:t>
      </w:r>
      <w:r w:rsidR="00877405">
        <w:rPr>
          <w:rFonts w:ascii="Arial" w:hAnsi="Arial" w:cs="Arial"/>
          <w:sz w:val="24"/>
          <w:szCs w:val="24"/>
        </w:rPr>
        <w:t xml:space="preserve"> е усвоена.</w:t>
      </w:r>
    </w:p>
    <w:p w:rsidR="00AE2151" w:rsidRPr="00E3308C" w:rsidRDefault="00AE2151" w:rsidP="00EE71E8">
      <w:pPr>
        <w:jc w:val="both"/>
        <w:rPr>
          <w:rFonts w:ascii="Arial" w:hAnsi="Arial" w:cs="Arial"/>
          <w:sz w:val="24"/>
          <w:szCs w:val="24"/>
        </w:rPr>
      </w:pPr>
    </w:p>
    <w:p w:rsidR="00D624B7" w:rsidRDefault="00B877C8" w:rsidP="00EE71E8">
      <w:pPr>
        <w:jc w:val="both"/>
        <w:rPr>
          <w:rFonts w:ascii="Arial" w:hAnsi="Arial" w:cs="Arial"/>
          <w:b/>
          <w:sz w:val="24"/>
          <w:szCs w:val="24"/>
          <w:lang w:val="ru-RU"/>
        </w:rPr>
      </w:pPr>
      <w:r w:rsidRPr="00435F61">
        <w:rPr>
          <w:rFonts w:ascii="Arial" w:hAnsi="Arial" w:cs="Arial"/>
          <w:b/>
          <w:color w:val="000000" w:themeColor="text1"/>
          <w:sz w:val="24"/>
          <w:szCs w:val="24"/>
        </w:rPr>
        <w:t>6-та</w:t>
      </w:r>
      <w:r w:rsidR="00AE2151" w:rsidRPr="00435F61">
        <w:rPr>
          <w:rFonts w:ascii="Arial" w:hAnsi="Arial" w:cs="Arial"/>
          <w:b/>
          <w:color w:val="000000" w:themeColor="text1"/>
          <w:sz w:val="24"/>
          <w:szCs w:val="24"/>
        </w:rPr>
        <w:t xml:space="preserve"> точка</w:t>
      </w:r>
      <w:r w:rsidR="00AE2151" w:rsidRPr="00435F61">
        <w:rPr>
          <w:rFonts w:ascii="Arial" w:hAnsi="Arial" w:cs="Arial"/>
          <w:color w:val="000000" w:themeColor="text1"/>
          <w:sz w:val="24"/>
          <w:szCs w:val="24"/>
        </w:rPr>
        <w:t xml:space="preserve"> –</w:t>
      </w:r>
      <w:r w:rsidR="00D624B7" w:rsidRPr="00D624B7">
        <w:rPr>
          <w:rFonts w:ascii="Arial" w:hAnsi="Arial" w:cs="Arial"/>
          <w:b/>
          <w:sz w:val="24"/>
          <w:szCs w:val="24"/>
          <w:lang w:val="ru-RU"/>
        </w:rPr>
        <w:t>Предлог-програма за измена на Програмата за активностите на Општина Аеродром во областа на заштитата и спасувањето на граѓаните и материјалните добра за 2023 година.</w:t>
      </w:r>
    </w:p>
    <w:p w:rsidR="00AE2151" w:rsidRPr="00E3308C" w:rsidRDefault="003E76BF" w:rsidP="00EE71E8">
      <w:pPr>
        <w:jc w:val="both"/>
        <w:rPr>
          <w:rFonts w:ascii="Arial" w:hAnsi="Arial" w:cs="Arial"/>
          <w:b/>
          <w:sz w:val="24"/>
          <w:szCs w:val="24"/>
        </w:rPr>
      </w:pPr>
      <w:r>
        <w:rPr>
          <w:rFonts w:ascii="Arial" w:hAnsi="Arial" w:cs="Arial"/>
          <w:b/>
          <w:sz w:val="24"/>
          <w:szCs w:val="24"/>
        </w:rPr>
        <w:t xml:space="preserve">ГЛАСАА: ЗА – </w:t>
      </w:r>
      <w:r w:rsidR="00D624B7">
        <w:rPr>
          <w:rFonts w:ascii="Arial" w:hAnsi="Arial" w:cs="Arial"/>
          <w:b/>
          <w:sz w:val="24"/>
          <w:szCs w:val="24"/>
        </w:rPr>
        <w:t>15</w:t>
      </w:r>
      <w:r w:rsidR="00B877C8">
        <w:rPr>
          <w:rFonts w:ascii="Arial" w:hAnsi="Arial" w:cs="Arial"/>
          <w:b/>
          <w:sz w:val="24"/>
          <w:szCs w:val="24"/>
        </w:rPr>
        <w:t xml:space="preserve"> советници         ПРОТИВ –</w:t>
      </w:r>
      <w:r w:rsidR="00BD15B7">
        <w:rPr>
          <w:rFonts w:ascii="Arial" w:hAnsi="Arial" w:cs="Arial"/>
          <w:b/>
          <w:sz w:val="24"/>
          <w:szCs w:val="24"/>
        </w:rPr>
        <w:t xml:space="preserve">нема   </w:t>
      </w:r>
      <w:r w:rsidR="00AE2151" w:rsidRPr="00E3308C">
        <w:rPr>
          <w:rFonts w:ascii="Arial" w:hAnsi="Arial" w:cs="Arial"/>
          <w:b/>
          <w:sz w:val="24"/>
          <w:szCs w:val="24"/>
        </w:rPr>
        <w:t>ВОЗДРЖАНИ- нема</w:t>
      </w:r>
    </w:p>
    <w:p w:rsidR="00AE2151" w:rsidRPr="00B92818" w:rsidRDefault="00AE2151" w:rsidP="00EE71E8">
      <w:pPr>
        <w:jc w:val="both"/>
        <w:rPr>
          <w:rFonts w:ascii="Arial" w:hAnsi="Arial" w:cs="Arial"/>
          <w:sz w:val="24"/>
          <w:szCs w:val="24"/>
          <w:lang w:val="ru-RU"/>
        </w:rPr>
      </w:pPr>
      <w:r w:rsidRPr="00E3308C">
        <w:rPr>
          <w:rFonts w:ascii="Arial" w:hAnsi="Arial" w:cs="Arial"/>
          <w:sz w:val="24"/>
          <w:szCs w:val="24"/>
        </w:rPr>
        <w:t xml:space="preserve">Се констатира дека </w:t>
      </w:r>
      <w:r w:rsidR="00D624B7">
        <w:rPr>
          <w:rFonts w:ascii="Arial" w:hAnsi="Arial" w:cs="Arial"/>
          <w:sz w:val="24"/>
          <w:szCs w:val="24"/>
        </w:rPr>
        <w:t>Програма</w:t>
      </w:r>
      <w:r w:rsidR="00BD15B7">
        <w:rPr>
          <w:rFonts w:ascii="Arial" w:hAnsi="Arial" w:cs="Arial"/>
          <w:sz w:val="24"/>
          <w:szCs w:val="24"/>
        </w:rPr>
        <w:t xml:space="preserve">та </w:t>
      </w:r>
      <w:r w:rsidR="00877405">
        <w:rPr>
          <w:rFonts w:ascii="Arial" w:hAnsi="Arial" w:cs="Arial"/>
          <w:sz w:val="24"/>
          <w:szCs w:val="24"/>
        </w:rPr>
        <w:t>е усвоена</w:t>
      </w:r>
      <w:r w:rsidRPr="00B92818">
        <w:rPr>
          <w:rFonts w:ascii="Arial" w:hAnsi="Arial" w:cs="Arial"/>
          <w:sz w:val="24"/>
          <w:szCs w:val="24"/>
          <w:lang w:val="ru-RU"/>
        </w:rPr>
        <w:t>.</w:t>
      </w:r>
    </w:p>
    <w:p w:rsidR="00AE2151" w:rsidRPr="00E3308C" w:rsidRDefault="00AE2151" w:rsidP="00EE71E8">
      <w:pPr>
        <w:jc w:val="both"/>
        <w:rPr>
          <w:rFonts w:ascii="Arial" w:hAnsi="Arial" w:cs="Arial"/>
          <w:sz w:val="24"/>
          <w:szCs w:val="24"/>
        </w:rPr>
      </w:pPr>
    </w:p>
    <w:p w:rsidR="003E76BF" w:rsidRDefault="00B877C8" w:rsidP="00EE71E8">
      <w:pPr>
        <w:jc w:val="both"/>
        <w:rPr>
          <w:rFonts w:ascii="Arial" w:hAnsi="Arial" w:cs="Arial"/>
          <w:b/>
          <w:sz w:val="24"/>
          <w:szCs w:val="24"/>
        </w:rPr>
      </w:pPr>
      <w:r>
        <w:rPr>
          <w:rFonts w:ascii="Arial" w:hAnsi="Arial" w:cs="Arial"/>
          <w:b/>
          <w:sz w:val="24"/>
          <w:szCs w:val="24"/>
        </w:rPr>
        <w:t xml:space="preserve">7-ма </w:t>
      </w:r>
      <w:r w:rsidR="00AE2151" w:rsidRPr="00E3308C">
        <w:rPr>
          <w:rFonts w:ascii="Arial" w:hAnsi="Arial" w:cs="Arial"/>
          <w:b/>
          <w:sz w:val="24"/>
          <w:szCs w:val="24"/>
        </w:rPr>
        <w:t>точка</w:t>
      </w:r>
      <w:r w:rsidR="00AE2151" w:rsidRPr="00E3308C">
        <w:rPr>
          <w:rFonts w:ascii="Arial" w:hAnsi="Arial" w:cs="Arial"/>
          <w:sz w:val="24"/>
          <w:szCs w:val="24"/>
        </w:rPr>
        <w:t xml:space="preserve">  - </w:t>
      </w:r>
      <w:r w:rsidR="00D624B7" w:rsidRPr="00D624B7">
        <w:rPr>
          <w:rFonts w:ascii="Arial" w:hAnsi="Arial" w:cs="Arial"/>
          <w:b/>
          <w:sz w:val="24"/>
          <w:szCs w:val="24"/>
        </w:rPr>
        <w:t>Предлог-програма за измена на Програмата за поддршка на културата во Општина Аеродром за 2023 година.</w:t>
      </w:r>
    </w:p>
    <w:p w:rsidR="007E1751" w:rsidRDefault="007E1751" w:rsidP="00EE71E8">
      <w:pPr>
        <w:jc w:val="both"/>
        <w:rPr>
          <w:rFonts w:ascii="Arial" w:hAnsi="Arial" w:cs="Arial"/>
          <w:sz w:val="24"/>
          <w:szCs w:val="24"/>
        </w:rPr>
      </w:pPr>
      <w:r>
        <w:rPr>
          <w:rFonts w:ascii="Arial" w:hAnsi="Arial" w:cs="Arial"/>
          <w:sz w:val="24"/>
          <w:szCs w:val="24"/>
        </w:rPr>
        <w:t>Советникот Дарко Масларковски се јави за збор</w:t>
      </w:r>
      <w:r w:rsidR="001855B5">
        <w:rPr>
          <w:rFonts w:ascii="Arial" w:hAnsi="Arial" w:cs="Arial"/>
          <w:sz w:val="24"/>
          <w:szCs w:val="24"/>
        </w:rPr>
        <w:t xml:space="preserve">, изрази незадоволство околу реализацијата и плановите за поддршка на културата и повика претставник од Сектор </w:t>
      </w:r>
      <w:r w:rsidR="001855B5">
        <w:rPr>
          <w:rFonts w:ascii="Arial" w:hAnsi="Arial" w:cs="Arial"/>
          <w:sz w:val="24"/>
          <w:szCs w:val="24"/>
        </w:rPr>
        <w:lastRenderedPageBreak/>
        <w:t xml:space="preserve">за буџет и </w:t>
      </w:r>
      <w:r w:rsidR="00E718CF">
        <w:rPr>
          <w:rFonts w:ascii="Arial" w:hAnsi="Arial" w:cs="Arial"/>
          <w:sz w:val="24"/>
          <w:szCs w:val="24"/>
        </w:rPr>
        <w:t>С</w:t>
      </w:r>
      <w:r w:rsidR="001855B5">
        <w:rPr>
          <w:rFonts w:ascii="Arial" w:hAnsi="Arial" w:cs="Arial"/>
          <w:sz w:val="24"/>
          <w:szCs w:val="24"/>
        </w:rPr>
        <w:t>ектор за култура</w:t>
      </w:r>
      <w:r w:rsidR="001855B5" w:rsidRPr="00A24481">
        <w:rPr>
          <w:rFonts w:ascii="Arial" w:hAnsi="Arial" w:cs="Arial"/>
          <w:sz w:val="24"/>
          <w:szCs w:val="24"/>
          <w:lang w:val="ru-RU"/>
        </w:rPr>
        <w:t xml:space="preserve">: </w:t>
      </w:r>
      <w:r w:rsidR="001855B5">
        <w:rPr>
          <w:rFonts w:ascii="Arial" w:hAnsi="Arial" w:cs="Arial"/>
          <w:sz w:val="24"/>
          <w:szCs w:val="24"/>
        </w:rPr>
        <w:t>Како ја оценуваат 2023 година по однос на културата и дали ние како советници можеме нешто да допринесеме во развој на културата на општината?</w:t>
      </w:r>
    </w:p>
    <w:p w:rsidR="001855B5" w:rsidRPr="00D535FF" w:rsidRDefault="001855B5" w:rsidP="00EE71E8">
      <w:pPr>
        <w:jc w:val="both"/>
        <w:rPr>
          <w:rFonts w:ascii="Arial" w:hAnsi="Arial" w:cs="Arial"/>
          <w:color w:val="000000" w:themeColor="text1"/>
          <w:sz w:val="24"/>
          <w:szCs w:val="24"/>
        </w:rPr>
      </w:pPr>
      <w:r>
        <w:rPr>
          <w:rFonts w:ascii="Arial" w:hAnsi="Arial" w:cs="Arial"/>
          <w:sz w:val="24"/>
          <w:szCs w:val="24"/>
        </w:rPr>
        <w:t>Тане Дим</w:t>
      </w:r>
      <w:r w:rsidR="00E718CF">
        <w:rPr>
          <w:rFonts w:ascii="Arial" w:hAnsi="Arial" w:cs="Arial"/>
          <w:sz w:val="24"/>
          <w:szCs w:val="24"/>
        </w:rPr>
        <w:t>о</w:t>
      </w:r>
      <w:r>
        <w:rPr>
          <w:rFonts w:ascii="Arial" w:hAnsi="Arial" w:cs="Arial"/>
          <w:sz w:val="24"/>
          <w:szCs w:val="24"/>
        </w:rPr>
        <w:t xml:space="preserve">вски </w:t>
      </w:r>
      <w:r w:rsidR="00D535FF">
        <w:rPr>
          <w:rFonts w:ascii="Arial" w:hAnsi="Arial" w:cs="Arial"/>
          <w:sz w:val="24"/>
          <w:szCs w:val="24"/>
        </w:rPr>
        <w:t>–одговори со прашање</w:t>
      </w:r>
      <w:r w:rsidR="00D535FF" w:rsidRPr="00A24481">
        <w:rPr>
          <w:rFonts w:ascii="Arial" w:hAnsi="Arial" w:cs="Arial"/>
          <w:sz w:val="24"/>
          <w:szCs w:val="24"/>
          <w:lang w:val="ru-RU"/>
        </w:rPr>
        <w:t xml:space="preserve">: </w:t>
      </w:r>
      <w:r w:rsidR="00D535FF">
        <w:rPr>
          <w:rFonts w:ascii="Arial" w:hAnsi="Arial" w:cs="Arial"/>
          <w:sz w:val="24"/>
          <w:szCs w:val="24"/>
        </w:rPr>
        <w:t>Дали е потребно да ги подмириме сметките за комуналии или да организираме културни манифестации? Ова е сензитивно прашање и е дискутирано и на минатата седница.</w:t>
      </w:r>
    </w:p>
    <w:p w:rsidR="0010039B" w:rsidRPr="00E3308C" w:rsidRDefault="00D624B7" w:rsidP="00EE71E8">
      <w:pPr>
        <w:jc w:val="both"/>
        <w:rPr>
          <w:rFonts w:ascii="Arial" w:hAnsi="Arial" w:cs="Arial"/>
          <w:b/>
          <w:sz w:val="24"/>
          <w:szCs w:val="24"/>
        </w:rPr>
      </w:pPr>
      <w:r>
        <w:rPr>
          <w:rFonts w:ascii="Arial" w:hAnsi="Arial" w:cs="Arial"/>
          <w:b/>
          <w:sz w:val="24"/>
          <w:szCs w:val="24"/>
        </w:rPr>
        <w:t>ГЛАСАА: ЗА – 15</w:t>
      </w:r>
      <w:r w:rsidR="0010039B">
        <w:rPr>
          <w:rFonts w:ascii="Arial" w:hAnsi="Arial" w:cs="Arial"/>
          <w:b/>
          <w:sz w:val="24"/>
          <w:szCs w:val="24"/>
        </w:rPr>
        <w:t xml:space="preserve"> советници         ПРОТИВ –нема ВОЗДРЖАНИ- нема</w:t>
      </w:r>
    </w:p>
    <w:p w:rsidR="0010039B" w:rsidRPr="00B92818" w:rsidRDefault="0010039B" w:rsidP="00EE71E8">
      <w:pPr>
        <w:jc w:val="both"/>
        <w:rPr>
          <w:rFonts w:ascii="Arial" w:hAnsi="Arial" w:cs="Arial"/>
          <w:sz w:val="24"/>
          <w:szCs w:val="24"/>
          <w:lang w:val="ru-RU"/>
        </w:rPr>
      </w:pPr>
      <w:r>
        <w:rPr>
          <w:rFonts w:ascii="Arial" w:hAnsi="Arial" w:cs="Arial"/>
          <w:sz w:val="24"/>
          <w:szCs w:val="24"/>
        </w:rPr>
        <w:t xml:space="preserve">Се констатира дека </w:t>
      </w:r>
      <w:r w:rsidR="007E1751">
        <w:rPr>
          <w:rFonts w:ascii="Arial" w:hAnsi="Arial" w:cs="Arial"/>
          <w:sz w:val="24"/>
          <w:szCs w:val="24"/>
        </w:rPr>
        <w:t>Програма</w:t>
      </w:r>
      <w:r>
        <w:rPr>
          <w:rFonts w:ascii="Arial" w:hAnsi="Arial" w:cs="Arial"/>
          <w:sz w:val="24"/>
          <w:szCs w:val="24"/>
        </w:rPr>
        <w:t>та е усвоена</w:t>
      </w:r>
      <w:r w:rsidRPr="00B92818">
        <w:rPr>
          <w:rFonts w:ascii="Arial" w:hAnsi="Arial" w:cs="Arial"/>
          <w:sz w:val="24"/>
          <w:szCs w:val="24"/>
          <w:lang w:val="ru-RU"/>
        </w:rPr>
        <w:t>.</w:t>
      </w:r>
    </w:p>
    <w:p w:rsidR="00BD15B7" w:rsidRPr="00FA5109" w:rsidRDefault="00BD15B7" w:rsidP="00EE71E8">
      <w:pPr>
        <w:jc w:val="both"/>
        <w:rPr>
          <w:rFonts w:ascii="Arial" w:hAnsi="Arial" w:cs="Arial"/>
          <w:sz w:val="24"/>
          <w:szCs w:val="24"/>
        </w:rPr>
      </w:pPr>
    </w:p>
    <w:p w:rsidR="003E76BF" w:rsidRPr="003E76BF" w:rsidRDefault="00D4633A" w:rsidP="00EE71E8">
      <w:pPr>
        <w:jc w:val="both"/>
        <w:rPr>
          <w:rFonts w:ascii="Arial" w:hAnsi="Arial" w:cs="Arial"/>
          <w:b/>
          <w:color w:val="000000" w:themeColor="text1"/>
          <w:sz w:val="24"/>
          <w:szCs w:val="24"/>
          <w:lang w:val="ru-RU"/>
        </w:rPr>
      </w:pPr>
      <w:r>
        <w:rPr>
          <w:rFonts w:ascii="Arial" w:hAnsi="Arial" w:cs="Arial"/>
          <w:b/>
          <w:color w:val="000000"/>
          <w:sz w:val="24"/>
          <w:szCs w:val="24"/>
        </w:rPr>
        <w:t xml:space="preserve">8-ма </w:t>
      </w:r>
      <w:r w:rsidR="00AE2151" w:rsidRPr="00E3308C">
        <w:rPr>
          <w:rFonts w:ascii="Arial" w:hAnsi="Arial" w:cs="Arial"/>
          <w:b/>
          <w:color w:val="000000"/>
          <w:sz w:val="24"/>
          <w:szCs w:val="24"/>
        </w:rPr>
        <w:t xml:space="preserve"> точка</w:t>
      </w:r>
      <w:r w:rsidR="00BD15B7" w:rsidRPr="00E3308C">
        <w:rPr>
          <w:rFonts w:ascii="Arial" w:hAnsi="Arial" w:cs="Arial"/>
          <w:sz w:val="24"/>
          <w:szCs w:val="24"/>
        </w:rPr>
        <w:t xml:space="preserve">- </w:t>
      </w:r>
      <w:r w:rsidR="007E1751" w:rsidRPr="007E1751">
        <w:rPr>
          <w:rFonts w:ascii="Arial" w:hAnsi="Arial" w:cs="Arial"/>
          <w:b/>
          <w:bCs/>
          <w:sz w:val="24"/>
          <w:szCs w:val="24"/>
          <w:lang w:val="ru-RU"/>
        </w:rPr>
        <w:t>Предлог-програма за измена на Програмата за поддршка на  спортот во Општина Аеродром за 2023 година.</w:t>
      </w:r>
    </w:p>
    <w:p w:rsidR="00BD15B7" w:rsidRPr="00E3308C" w:rsidRDefault="00D439C2" w:rsidP="00EE71E8">
      <w:pPr>
        <w:jc w:val="both"/>
        <w:rPr>
          <w:rFonts w:ascii="Arial" w:hAnsi="Arial" w:cs="Arial"/>
          <w:b/>
          <w:sz w:val="24"/>
          <w:szCs w:val="24"/>
        </w:rPr>
      </w:pPr>
      <w:r>
        <w:rPr>
          <w:rFonts w:ascii="Arial" w:hAnsi="Arial" w:cs="Arial"/>
          <w:b/>
          <w:sz w:val="24"/>
          <w:szCs w:val="24"/>
        </w:rPr>
        <w:t xml:space="preserve"> ГЛАСАА: ЗА – </w:t>
      </w:r>
      <w:r w:rsidR="007E1751">
        <w:rPr>
          <w:rFonts w:ascii="Arial" w:hAnsi="Arial" w:cs="Arial"/>
          <w:b/>
          <w:sz w:val="24"/>
          <w:szCs w:val="24"/>
        </w:rPr>
        <w:t>15</w:t>
      </w:r>
      <w:r w:rsidR="00BD15B7">
        <w:rPr>
          <w:rFonts w:ascii="Arial" w:hAnsi="Arial" w:cs="Arial"/>
          <w:b/>
          <w:sz w:val="24"/>
          <w:szCs w:val="24"/>
        </w:rPr>
        <w:t xml:space="preserve"> советници         ПРОТИВ –нема ВОЗДРЖАНИ- нема</w:t>
      </w:r>
    </w:p>
    <w:p w:rsidR="00BD15B7" w:rsidRPr="00B92818" w:rsidRDefault="00BD15B7" w:rsidP="00EE71E8">
      <w:pPr>
        <w:jc w:val="both"/>
        <w:rPr>
          <w:rFonts w:ascii="Arial" w:hAnsi="Arial" w:cs="Arial"/>
          <w:sz w:val="24"/>
          <w:szCs w:val="24"/>
          <w:lang w:val="ru-RU"/>
        </w:rPr>
      </w:pPr>
      <w:r>
        <w:rPr>
          <w:rFonts w:ascii="Arial" w:hAnsi="Arial" w:cs="Arial"/>
          <w:sz w:val="24"/>
          <w:szCs w:val="24"/>
        </w:rPr>
        <w:t xml:space="preserve">Се констатира дека </w:t>
      </w:r>
      <w:r w:rsidR="007E1751">
        <w:rPr>
          <w:rFonts w:ascii="Arial" w:hAnsi="Arial" w:cs="Arial"/>
          <w:sz w:val="24"/>
          <w:szCs w:val="24"/>
        </w:rPr>
        <w:t>Програма</w:t>
      </w:r>
      <w:r w:rsidR="003E76BF">
        <w:rPr>
          <w:rFonts w:ascii="Arial" w:hAnsi="Arial" w:cs="Arial"/>
          <w:sz w:val="24"/>
          <w:szCs w:val="24"/>
        </w:rPr>
        <w:t xml:space="preserve">та </w:t>
      </w:r>
      <w:r>
        <w:rPr>
          <w:rFonts w:ascii="Arial" w:hAnsi="Arial" w:cs="Arial"/>
          <w:sz w:val="24"/>
          <w:szCs w:val="24"/>
        </w:rPr>
        <w:t>е усвоен</w:t>
      </w:r>
      <w:r w:rsidR="0010039B">
        <w:rPr>
          <w:rFonts w:ascii="Arial" w:hAnsi="Arial" w:cs="Arial"/>
          <w:sz w:val="24"/>
          <w:szCs w:val="24"/>
        </w:rPr>
        <w:t>а</w:t>
      </w:r>
      <w:r w:rsidRPr="00B92818">
        <w:rPr>
          <w:rFonts w:ascii="Arial" w:hAnsi="Arial" w:cs="Arial"/>
          <w:sz w:val="24"/>
          <w:szCs w:val="24"/>
          <w:lang w:val="ru-RU"/>
        </w:rPr>
        <w:t>.</w:t>
      </w:r>
    </w:p>
    <w:p w:rsidR="00CE6571" w:rsidRPr="00435F61" w:rsidRDefault="00CE6571" w:rsidP="00EE71E8">
      <w:pPr>
        <w:jc w:val="both"/>
        <w:rPr>
          <w:rFonts w:ascii="Arial" w:hAnsi="Arial" w:cs="Arial"/>
          <w:sz w:val="24"/>
          <w:szCs w:val="24"/>
        </w:rPr>
      </w:pPr>
    </w:p>
    <w:p w:rsidR="003E76BF" w:rsidRPr="003E76BF" w:rsidRDefault="00D4633A" w:rsidP="00EE71E8">
      <w:pPr>
        <w:jc w:val="both"/>
        <w:rPr>
          <w:rFonts w:ascii="Arial" w:hAnsi="Arial" w:cs="Arial"/>
          <w:b/>
          <w:color w:val="000000" w:themeColor="text1"/>
          <w:sz w:val="24"/>
          <w:szCs w:val="24"/>
          <w:lang w:val="ru-RU"/>
        </w:rPr>
      </w:pPr>
      <w:r>
        <w:rPr>
          <w:rFonts w:ascii="Arial" w:hAnsi="Arial" w:cs="Arial"/>
          <w:b/>
          <w:sz w:val="24"/>
          <w:szCs w:val="24"/>
        </w:rPr>
        <w:t xml:space="preserve">9-та </w:t>
      </w:r>
      <w:r w:rsidR="00AE2151" w:rsidRPr="00E3308C">
        <w:rPr>
          <w:rFonts w:ascii="Arial" w:hAnsi="Arial" w:cs="Arial"/>
          <w:b/>
          <w:sz w:val="24"/>
          <w:szCs w:val="24"/>
        </w:rPr>
        <w:t>точка</w:t>
      </w:r>
      <w:r w:rsidR="008246A5">
        <w:rPr>
          <w:rFonts w:ascii="Arial" w:hAnsi="Arial" w:cs="Arial"/>
          <w:b/>
          <w:sz w:val="24"/>
          <w:szCs w:val="24"/>
        </w:rPr>
        <w:t xml:space="preserve"> од дневниот ред </w:t>
      </w:r>
      <w:r w:rsidR="00BD15B7">
        <w:rPr>
          <w:rFonts w:ascii="Arial" w:hAnsi="Arial" w:cs="Arial"/>
          <w:b/>
          <w:sz w:val="24"/>
          <w:szCs w:val="24"/>
        </w:rPr>
        <w:t>-</w:t>
      </w:r>
      <w:r w:rsidR="007E1751" w:rsidRPr="007E1751">
        <w:rPr>
          <w:rFonts w:ascii="Arial" w:hAnsi="Arial" w:cs="Arial"/>
          <w:b/>
          <w:bCs/>
          <w:sz w:val="24"/>
          <w:szCs w:val="24"/>
          <w:lang w:val="ru-RU"/>
        </w:rPr>
        <w:t>Предлог-програма за измена на Програма (Р) заштита на животната средина и природа на Општина Аеродром за 2023 година.</w:t>
      </w:r>
    </w:p>
    <w:p w:rsidR="00AE2151" w:rsidRPr="00E3308C" w:rsidRDefault="00BD15B7" w:rsidP="00EE71E8">
      <w:pPr>
        <w:jc w:val="both"/>
        <w:rPr>
          <w:rFonts w:ascii="Arial" w:hAnsi="Arial" w:cs="Arial"/>
          <w:b/>
          <w:sz w:val="24"/>
          <w:szCs w:val="24"/>
        </w:rPr>
      </w:pPr>
      <w:r>
        <w:rPr>
          <w:rFonts w:ascii="Arial" w:hAnsi="Arial" w:cs="Arial"/>
          <w:b/>
          <w:sz w:val="24"/>
          <w:szCs w:val="24"/>
        </w:rPr>
        <w:t xml:space="preserve">ГЛАСАА: ЗА </w:t>
      </w:r>
      <w:r w:rsidR="007E1751">
        <w:rPr>
          <w:rFonts w:ascii="Arial" w:hAnsi="Arial" w:cs="Arial"/>
          <w:b/>
          <w:sz w:val="24"/>
          <w:szCs w:val="24"/>
        </w:rPr>
        <w:t xml:space="preserve">– 15 </w:t>
      </w:r>
      <w:r w:rsidR="00CE6571">
        <w:rPr>
          <w:rFonts w:ascii="Arial" w:hAnsi="Arial" w:cs="Arial"/>
          <w:b/>
          <w:sz w:val="24"/>
          <w:szCs w:val="24"/>
        </w:rPr>
        <w:t>сов</w:t>
      </w:r>
      <w:r w:rsidR="00D4633A">
        <w:rPr>
          <w:rFonts w:ascii="Arial" w:hAnsi="Arial" w:cs="Arial"/>
          <w:b/>
          <w:sz w:val="24"/>
          <w:szCs w:val="24"/>
        </w:rPr>
        <w:t>етници      ПРОТИВ – нема    ВОЗДРЖАНИ- нема</w:t>
      </w:r>
    </w:p>
    <w:p w:rsidR="00AE2151" w:rsidRPr="00B92818" w:rsidRDefault="00CE6571" w:rsidP="00EE71E8">
      <w:pPr>
        <w:pStyle w:val="ListParagraph"/>
        <w:ind w:left="0"/>
        <w:jc w:val="both"/>
        <w:rPr>
          <w:rFonts w:ascii="Arial" w:hAnsi="Arial" w:cs="Arial"/>
          <w:sz w:val="24"/>
          <w:szCs w:val="24"/>
          <w:lang w:val="ru-RU"/>
        </w:rPr>
      </w:pPr>
      <w:r>
        <w:rPr>
          <w:rFonts w:ascii="Arial" w:hAnsi="Arial" w:cs="Arial"/>
          <w:sz w:val="24"/>
          <w:szCs w:val="24"/>
        </w:rPr>
        <w:t xml:space="preserve">   Се констатира дека </w:t>
      </w:r>
      <w:r w:rsidR="007E1751">
        <w:rPr>
          <w:rFonts w:ascii="Arial" w:hAnsi="Arial" w:cs="Arial"/>
          <w:sz w:val="24"/>
          <w:szCs w:val="24"/>
        </w:rPr>
        <w:t>Програма</w:t>
      </w:r>
      <w:r w:rsidR="003E76BF">
        <w:rPr>
          <w:rFonts w:ascii="Arial" w:hAnsi="Arial" w:cs="Arial"/>
          <w:sz w:val="24"/>
          <w:szCs w:val="24"/>
        </w:rPr>
        <w:t xml:space="preserve">та </w:t>
      </w:r>
      <w:r w:rsidR="00AE2151" w:rsidRPr="00E3308C">
        <w:rPr>
          <w:rFonts w:ascii="Arial" w:hAnsi="Arial" w:cs="Arial"/>
          <w:sz w:val="24"/>
          <w:szCs w:val="24"/>
        </w:rPr>
        <w:t>е усвоен</w:t>
      </w:r>
      <w:r w:rsidR="00A71BE9">
        <w:rPr>
          <w:rFonts w:ascii="Arial" w:hAnsi="Arial" w:cs="Arial"/>
          <w:sz w:val="24"/>
          <w:szCs w:val="24"/>
        </w:rPr>
        <w:t>а</w:t>
      </w:r>
      <w:r w:rsidR="00AE2151" w:rsidRPr="00B92818">
        <w:rPr>
          <w:rFonts w:ascii="Arial" w:hAnsi="Arial" w:cs="Arial"/>
          <w:sz w:val="24"/>
          <w:szCs w:val="24"/>
          <w:lang w:val="ru-RU"/>
        </w:rPr>
        <w:t>.</w:t>
      </w:r>
    </w:p>
    <w:p w:rsidR="0010039B" w:rsidRPr="00E3308C" w:rsidRDefault="0010039B" w:rsidP="00EE71E8">
      <w:pPr>
        <w:pStyle w:val="ListParagraph"/>
        <w:ind w:left="0"/>
        <w:jc w:val="both"/>
        <w:rPr>
          <w:rFonts w:ascii="Arial" w:hAnsi="Arial" w:cs="Arial"/>
          <w:sz w:val="24"/>
          <w:szCs w:val="24"/>
        </w:rPr>
      </w:pPr>
    </w:p>
    <w:p w:rsidR="00AE2151" w:rsidRPr="00E3308C" w:rsidRDefault="00D4633A" w:rsidP="00EE71E8">
      <w:pPr>
        <w:jc w:val="both"/>
        <w:rPr>
          <w:rFonts w:ascii="Arial" w:hAnsi="Arial" w:cs="Arial"/>
          <w:b/>
          <w:sz w:val="24"/>
          <w:szCs w:val="24"/>
        </w:rPr>
      </w:pPr>
      <w:r>
        <w:rPr>
          <w:rFonts w:ascii="Arial" w:hAnsi="Arial" w:cs="Arial"/>
          <w:b/>
          <w:sz w:val="24"/>
          <w:szCs w:val="24"/>
          <w:lang w:val="ru-RU"/>
        </w:rPr>
        <w:t xml:space="preserve">10-та </w:t>
      </w:r>
      <w:r w:rsidR="00AE2151" w:rsidRPr="00E3308C">
        <w:rPr>
          <w:rFonts w:ascii="Arial" w:hAnsi="Arial" w:cs="Arial"/>
          <w:b/>
          <w:sz w:val="24"/>
          <w:szCs w:val="24"/>
          <w:lang w:val="ru-RU"/>
        </w:rPr>
        <w:t xml:space="preserve"> точк</w:t>
      </w:r>
      <w:r w:rsidR="00A71BE9">
        <w:rPr>
          <w:rFonts w:ascii="Arial" w:hAnsi="Arial" w:cs="Arial"/>
          <w:b/>
          <w:sz w:val="24"/>
          <w:szCs w:val="24"/>
          <w:lang w:val="ru-RU"/>
        </w:rPr>
        <w:t>а</w:t>
      </w:r>
      <w:r w:rsidR="00A71BE9">
        <w:rPr>
          <w:rFonts w:ascii="Arial" w:hAnsi="Arial" w:cs="Arial"/>
          <w:sz w:val="24"/>
          <w:szCs w:val="24"/>
          <w:lang w:val="ru-RU"/>
        </w:rPr>
        <w:t>-</w:t>
      </w:r>
      <w:r w:rsidR="007E1751" w:rsidRPr="007E1751">
        <w:rPr>
          <w:rFonts w:ascii="Arial" w:hAnsi="Arial" w:cs="Arial"/>
          <w:b/>
          <w:bCs/>
          <w:sz w:val="24"/>
          <w:szCs w:val="24"/>
          <w:lang w:val="ru-RU"/>
        </w:rPr>
        <w:t>Предлог-подпрограма за измена на подпрограма ФА Уредување на градежно земјиште на подрачјето на општина Аеродром за 2023 година.</w:t>
      </w:r>
      <w:r w:rsidR="007E1751">
        <w:rPr>
          <w:rFonts w:ascii="Arial" w:hAnsi="Arial" w:cs="Arial"/>
          <w:b/>
          <w:sz w:val="24"/>
          <w:szCs w:val="24"/>
        </w:rPr>
        <w:t>ГЛАСАА: ЗА – 15</w:t>
      </w:r>
      <w:r w:rsidR="00E225FE">
        <w:rPr>
          <w:rFonts w:ascii="Arial" w:hAnsi="Arial" w:cs="Arial"/>
          <w:b/>
          <w:sz w:val="24"/>
          <w:szCs w:val="24"/>
        </w:rPr>
        <w:t xml:space="preserve"> советн</w:t>
      </w:r>
      <w:r>
        <w:rPr>
          <w:rFonts w:ascii="Arial" w:hAnsi="Arial" w:cs="Arial"/>
          <w:b/>
          <w:sz w:val="24"/>
          <w:szCs w:val="24"/>
        </w:rPr>
        <w:t>ици         ПРОТИВ – нема</w:t>
      </w:r>
      <w:r w:rsidR="0010039B">
        <w:rPr>
          <w:rFonts w:ascii="Arial" w:hAnsi="Arial" w:cs="Arial"/>
          <w:b/>
          <w:sz w:val="24"/>
          <w:szCs w:val="24"/>
        </w:rPr>
        <w:t xml:space="preserve"> ВОЗДРЖАНИ- </w:t>
      </w:r>
      <w:r w:rsidR="001A37F9">
        <w:rPr>
          <w:rFonts w:ascii="Arial" w:hAnsi="Arial" w:cs="Arial"/>
          <w:b/>
          <w:sz w:val="24"/>
          <w:szCs w:val="24"/>
        </w:rPr>
        <w:t>нема</w:t>
      </w:r>
    </w:p>
    <w:p w:rsidR="00AE2151" w:rsidRPr="00B92818" w:rsidRDefault="00AE2151" w:rsidP="00EE71E8">
      <w:pPr>
        <w:jc w:val="both"/>
        <w:rPr>
          <w:rFonts w:ascii="Arial" w:hAnsi="Arial" w:cs="Arial"/>
          <w:sz w:val="24"/>
          <w:szCs w:val="24"/>
          <w:lang w:val="ru-RU"/>
        </w:rPr>
      </w:pPr>
      <w:r>
        <w:rPr>
          <w:rFonts w:ascii="Arial" w:hAnsi="Arial" w:cs="Arial"/>
          <w:sz w:val="24"/>
          <w:szCs w:val="24"/>
        </w:rPr>
        <w:t xml:space="preserve">Се констатира дека </w:t>
      </w:r>
      <w:r w:rsidR="00D535FF">
        <w:rPr>
          <w:rFonts w:ascii="Arial" w:hAnsi="Arial" w:cs="Arial"/>
          <w:sz w:val="24"/>
          <w:szCs w:val="24"/>
          <w:lang w:val="ru-RU"/>
        </w:rPr>
        <w:t>подпрограмата</w:t>
      </w:r>
      <w:r w:rsidRPr="00E3308C">
        <w:rPr>
          <w:rFonts w:ascii="Arial" w:hAnsi="Arial" w:cs="Arial"/>
          <w:sz w:val="24"/>
          <w:szCs w:val="24"/>
        </w:rPr>
        <w:t>е усвоен</w:t>
      </w:r>
      <w:r w:rsidR="00FD6C91">
        <w:rPr>
          <w:rFonts w:ascii="Arial" w:hAnsi="Arial" w:cs="Arial"/>
          <w:sz w:val="24"/>
          <w:szCs w:val="24"/>
        </w:rPr>
        <w:t>а</w:t>
      </w:r>
      <w:r w:rsidRPr="00B92818">
        <w:rPr>
          <w:rFonts w:ascii="Arial" w:hAnsi="Arial" w:cs="Arial"/>
          <w:sz w:val="24"/>
          <w:szCs w:val="24"/>
          <w:lang w:val="ru-RU"/>
        </w:rPr>
        <w:t>.</w:t>
      </w:r>
    </w:p>
    <w:p w:rsidR="00AE2151" w:rsidRPr="00CE6571" w:rsidRDefault="00AE2151" w:rsidP="00EE71E8">
      <w:pPr>
        <w:ind w:firstLine="720"/>
        <w:jc w:val="both"/>
        <w:rPr>
          <w:rFonts w:ascii="Arial" w:hAnsi="Arial" w:cs="Arial"/>
          <w:color w:val="000000" w:themeColor="text1"/>
          <w:sz w:val="24"/>
          <w:szCs w:val="24"/>
        </w:rPr>
      </w:pPr>
    </w:p>
    <w:p w:rsidR="00AD5274" w:rsidRPr="00AD5274" w:rsidRDefault="00D4633A" w:rsidP="007E1751">
      <w:pPr>
        <w:pStyle w:val="ListParagraph"/>
        <w:ind w:left="0"/>
        <w:jc w:val="both"/>
        <w:rPr>
          <w:rFonts w:ascii="Arial" w:hAnsi="Arial" w:cs="Arial"/>
          <w:bCs/>
          <w:sz w:val="24"/>
          <w:szCs w:val="24"/>
          <w:lang w:val="ru-RU"/>
        </w:rPr>
      </w:pPr>
      <w:r>
        <w:rPr>
          <w:rFonts w:ascii="Arial" w:hAnsi="Arial" w:cs="Arial"/>
          <w:b/>
          <w:sz w:val="24"/>
          <w:szCs w:val="24"/>
          <w:lang w:val="ru-RU"/>
        </w:rPr>
        <w:t>11-та</w:t>
      </w:r>
      <w:r w:rsidR="00AE2151" w:rsidRPr="00E3308C">
        <w:rPr>
          <w:rFonts w:ascii="Arial" w:hAnsi="Arial" w:cs="Arial"/>
          <w:b/>
          <w:sz w:val="24"/>
          <w:szCs w:val="24"/>
          <w:lang w:val="ru-RU"/>
        </w:rPr>
        <w:t xml:space="preserve"> точка</w:t>
      </w:r>
      <w:r w:rsidR="00AE2151" w:rsidRPr="00E3308C">
        <w:rPr>
          <w:rFonts w:ascii="Arial" w:hAnsi="Arial" w:cs="Arial"/>
          <w:sz w:val="24"/>
          <w:szCs w:val="24"/>
          <w:lang w:val="ru-RU"/>
        </w:rPr>
        <w:t xml:space="preserve">  - </w:t>
      </w:r>
      <w:r w:rsidR="007E1751" w:rsidRPr="007E1751">
        <w:rPr>
          <w:rFonts w:ascii="Arial" w:hAnsi="Arial" w:cs="Arial"/>
          <w:b/>
          <w:bCs/>
          <w:sz w:val="24"/>
          <w:szCs w:val="24"/>
          <w:lang w:val="ru-RU"/>
        </w:rPr>
        <w:t>Предлог-програма за измена на Програма (Ј) Комунални дејности на подрачјето на Општина Аеродром за 2023 година.</w:t>
      </w:r>
    </w:p>
    <w:p w:rsidR="00015C99" w:rsidRPr="00E3308C" w:rsidRDefault="00015C99" w:rsidP="00EE71E8">
      <w:pPr>
        <w:pStyle w:val="ListParagraph"/>
        <w:ind w:left="0"/>
        <w:jc w:val="both"/>
        <w:rPr>
          <w:rFonts w:ascii="Arial" w:hAnsi="Arial" w:cs="Arial"/>
          <w:b/>
          <w:sz w:val="24"/>
          <w:szCs w:val="24"/>
        </w:rPr>
      </w:pPr>
      <w:r w:rsidRPr="00E3308C">
        <w:rPr>
          <w:rFonts w:ascii="Arial" w:hAnsi="Arial" w:cs="Arial"/>
          <w:b/>
          <w:sz w:val="24"/>
          <w:szCs w:val="24"/>
        </w:rPr>
        <w:t>ГЛАСАА: ЗА –</w:t>
      </w:r>
      <w:r w:rsidR="007E1751">
        <w:rPr>
          <w:rFonts w:ascii="Arial" w:hAnsi="Arial" w:cs="Arial"/>
          <w:b/>
          <w:sz w:val="24"/>
          <w:szCs w:val="24"/>
        </w:rPr>
        <w:t>1</w:t>
      </w:r>
      <w:r w:rsidR="00017243">
        <w:rPr>
          <w:rFonts w:ascii="Arial" w:hAnsi="Arial" w:cs="Arial"/>
          <w:b/>
          <w:sz w:val="24"/>
          <w:szCs w:val="24"/>
        </w:rPr>
        <w:t>5</w:t>
      </w:r>
      <w:r>
        <w:rPr>
          <w:rFonts w:ascii="Arial" w:hAnsi="Arial" w:cs="Arial"/>
          <w:b/>
          <w:sz w:val="24"/>
          <w:szCs w:val="24"/>
        </w:rPr>
        <w:t xml:space="preserve">советници    </w:t>
      </w:r>
      <w:r w:rsidRPr="00E3308C">
        <w:rPr>
          <w:rFonts w:ascii="Arial" w:hAnsi="Arial" w:cs="Arial"/>
          <w:b/>
          <w:sz w:val="24"/>
          <w:szCs w:val="24"/>
        </w:rPr>
        <w:t xml:space="preserve"> ПРОТИВ –</w:t>
      </w:r>
      <w:r w:rsidR="003E76BF">
        <w:rPr>
          <w:rFonts w:ascii="Arial" w:hAnsi="Arial" w:cs="Arial"/>
          <w:b/>
          <w:sz w:val="24"/>
          <w:szCs w:val="24"/>
        </w:rPr>
        <w:t xml:space="preserve">нема </w:t>
      </w:r>
      <w:r w:rsidRPr="00E3308C">
        <w:rPr>
          <w:rFonts w:ascii="Arial" w:hAnsi="Arial" w:cs="Arial"/>
          <w:b/>
          <w:sz w:val="24"/>
          <w:szCs w:val="24"/>
        </w:rPr>
        <w:t>ВОЗДРЖ</w:t>
      </w:r>
      <w:r>
        <w:rPr>
          <w:rFonts w:ascii="Arial" w:hAnsi="Arial" w:cs="Arial"/>
          <w:b/>
          <w:sz w:val="24"/>
          <w:szCs w:val="24"/>
        </w:rPr>
        <w:t xml:space="preserve">АНИ- </w:t>
      </w:r>
      <w:r w:rsidR="00AD5274">
        <w:rPr>
          <w:rFonts w:ascii="Arial" w:hAnsi="Arial" w:cs="Arial"/>
          <w:b/>
          <w:sz w:val="24"/>
          <w:szCs w:val="24"/>
        </w:rPr>
        <w:t>1 советник</w:t>
      </w:r>
    </w:p>
    <w:p w:rsidR="00AE2151" w:rsidRPr="00C26E53" w:rsidRDefault="00015C99" w:rsidP="00EE71E8">
      <w:pPr>
        <w:jc w:val="both"/>
        <w:rPr>
          <w:rFonts w:ascii="Arial" w:hAnsi="Arial" w:cs="Arial"/>
          <w:sz w:val="24"/>
          <w:szCs w:val="24"/>
          <w:lang w:val="ru-RU"/>
        </w:rPr>
      </w:pPr>
      <w:r w:rsidRPr="00E3308C">
        <w:rPr>
          <w:rFonts w:ascii="Arial" w:hAnsi="Arial" w:cs="Arial"/>
          <w:sz w:val="24"/>
          <w:szCs w:val="24"/>
        </w:rPr>
        <w:t xml:space="preserve">Се констатира дека </w:t>
      </w:r>
      <w:r w:rsidR="00D535FF">
        <w:rPr>
          <w:rFonts w:ascii="Arial" w:hAnsi="Arial" w:cs="Arial"/>
          <w:sz w:val="24"/>
          <w:szCs w:val="24"/>
          <w:lang w:val="ru-RU"/>
        </w:rPr>
        <w:t>Програмата е усвоена</w:t>
      </w:r>
      <w:r w:rsidR="00E718CF">
        <w:rPr>
          <w:rFonts w:ascii="Arial" w:hAnsi="Arial" w:cs="Arial"/>
          <w:sz w:val="24"/>
          <w:szCs w:val="24"/>
          <w:lang w:val="ru-RU"/>
        </w:rPr>
        <w:t>.</w:t>
      </w:r>
    </w:p>
    <w:p w:rsidR="00FD6C91" w:rsidRPr="00FD6C91" w:rsidRDefault="00FD6C91" w:rsidP="00EE71E8">
      <w:pPr>
        <w:jc w:val="both"/>
        <w:rPr>
          <w:rFonts w:ascii="Arial" w:hAnsi="Arial" w:cs="Arial"/>
          <w:sz w:val="24"/>
          <w:szCs w:val="24"/>
        </w:rPr>
      </w:pPr>
    </w:p>
    <w:p w:rsidR="00E71A89" w:rsidRDefault="00B37F0E" w:rsidP="00EE71E8">
      <w:pPr>
        <w:pStyle w:val="ListParagraph"/>
        <w:ind w:left="0"/>
        <w:jc w:val="both"/>
        <w:rPr>
          <w:rFonts w:ascii="Arial" w:hAnsi="Arial" w:cs="Arial"/>
          <w:b/>
          <w:bCs/>
          <w:sz w:val="24"/>
          <w:szCs w:val="24"/>
          <w:lang w:val="ru-RU"/>
        </w:rPr>
      </w:pPr>
      <w:r>
        <w:rPr>
          <w:rFonts w:ascii="Arial" w:hAnsi="Arial" w:cs="Arial"/>
          <w:b/>
          <w:sz w:val="24"/>
          <w:szCs w:val="24"/>
        </w:rPr>
        <w:t xml:space="preserve">12-та </w:t>
      </w:r>
      <w:r w:rsidR="00AE2151" w:rsidRPr="00E3308C">
        <w:rPr>
          <w:rFonts w:ascii="Arial" w:hAnsi="Arial" w:cs="Arial"/>
          <w:b/>
          <w:sz w:val="24"/>
          <w:szCs w:val="24"/>
        </w:rPr>
        <w:t>точка</w:t>
      </w:r>
      <w:r w:rsidR="00AE2151" w:rsidRPr="00E3308C">
        <w:rPr>
          <w:rFonts w:ascii="Arial" w:hAnsi="Arial" w:cs="Arial"/>
          <w:sz w:val="24"/>
          <w:szCs w:val="24"/>
        </w:rPr>
        <w:t xml:space="preserve">  -</w:t>
      </w:r>
      <w:r w:rsidR="00D535FF" w:rsidRPr="00D535FF">
        <w:rPr>
          <w:rFonts w:ascii="Arial" w:hAnsi="Arial" w:cs="Arial"/>
          <w:b/>
          <w:bCs/>
          <w:sz w:val="24"/>
          <w:szCs w:val="24"/>
          <w:lang w:val="ru-RU"/>
        </w:rPr>
        <w:t>Предлог-одлука за исплата на  еднократна парична помош по однос на поднесени поединечни барања од облас</w:t>
      </w:r>
      <w:r w:rsidR="00D535FF">
        <w:rPr>
          <w:rFonts w:ascii="Arial" w:hAnsi="Arial" w:cs="Arial"/>
          <w:b/>
          <w:bCs/>
          <w:sz w:val="24"/>
          <w:szCs w:val="24"/>
          <w:lang w:val="ru-RU"/>
        </w:rPr>
        <w:t>та на социјалната заштита</w:t>
      </w:r>
      <w:r w:rsidR="003E76BF">
        <w:rPr>
          <w:rFonts w:ascii="Arial" w:hAnsi="Arial" w:cs="Arial"/>
          <w:b/>
          <w:bCs/>
          <w:sz w:val="24"/>
          <w:szCs w:val="24"/>
          <w:lang w:val="ru-RU"/>
        </w:rPr>
        <w:t>.</w:t>
      </w:r>
    </w:p>
    <w:p w:rsidR="00D535FF" w:rsidRPr="00D535FF" w:rsidRDefault="00D535FF" w:rsidP="00EE71E8">
      <w:pPr>
        <w:pStyle w:val="ListParagraph"/>
        <w:ind w:left="0"/>
        <w:jc w:val="both"/>
        <w:rPr>
          <w:rFonts w:ascii="Arial" w:hAnsi="Arial" w:cs="Arial"/>
          <w:color w:val="000000" w:themeColor="text1"/>
          <w:sz w:val="24"/>
          <w:szCs w:val="24"/>
        </w:rPr>
      </w:pPr>
      <w:r>
        <w:rPr>
          <w:rFonts w:ascii="Arial" w:hAnsi="Arial" w:cs="Arial"/>
          <w:bCs/>
          <w:sz w:val="24"/>
          <w:szCs w:val="24"/>
        </w:rPr>
        <w:t xml:space="preserve">Милутин Ристески, како претставник на </w:t>
      </w:r>
      <w:r w:rsidR="00E718CF">
        <w:rPr>
          <w:rFonts w:ascii="Arial" w:hAnsi="Arial" w:cs="Arial"/>
          <w:bCs/>
          <w:sz w:val="24"/>
          <w:szCs w:val="24"/>
        </w:rPr>
        <w:t>К</w:t>
      </w:r>
      <w:r>
        <w:rPr>
          <w:rFonts w:ascii="Arial" w:hAnsi="Arial" w:cs="Arial"/>
          <w:bCs/>
          <w:sz w:val="24"/>
          <w:szCs w:val="24"/>
        </w:rPr>
        <w:t>омисијата се произнесе по од</w:t>
      </w:r>
      <w:r w:rsidR="00E718CF">
        <w:rPr>
          <w:rFonts w:ascii="Arial" w:hAnsi="Arial" w:cs="Arial"/>
          <w:bCs/>
          <w:sz w:val="24"/>
          <w:szCs w:val="24"/>
        </w:rPr>
        <w:t>н</w:t>
      </w:r>
      <w:r>
        <w:rPr>
          <w:rFonts w:ascii="Arial" w:hAnsi="Arial" w:cs="Arial"/>
          <w:bCs/>
          <w:sz w:val="24"/>
          <w:szCs w:val="24"/>
        </w:rPr>
        <w:t>ос на точката</w:t>
      </w:r>
      <w:r w:rsidR="003F5F04">
        <w:rPr>
          <w:rFonts w:ascii="Arial" w:hAnsi="Arial" w:cs="Arial"/>
          <w:bCs/>
          <w:sz w:val="24"/>
          <w:szCs w:val="24"/>
        </w:rPr>
        <w:t xml:space="preserve"> по однос на состанокот на Комисиите за социјална заштита, заштита на деца и здравствена заштита и Комисијата за буџет, финансирање и локален економски развој.</w:t>
      </w:r>
    </w:p>
    <w:p w:rsidR="00D535FF" w:rsidRDefault="00D535FF" w:rsidP="00D535FF">
      <w:pPr>
        <w:jc w:val="both"/>
        <w:rPr>
          <w:rFonts w:ascii="Arial" w:hAnsi="Arial" w:cs="Arial"/>
          <w:b/>
          <w:sz w:val="24"/>
          <w:szCs w:val="24"/>
        </w:rPr>
      </w:pPr>
      <w:r>
        <w:rPr>
          <w:rFonts w:ascii="Arial" w:hAnsi="Arial" w:cs="Arial"/>
          <w:b/>
          <w:sz w:val="24"/>
          <w:szCs w:val="24"/>
        </w:rPr>
        <w:t xml:space="preserve">ГЛАСАА: ЗА – </w:t>
      </w:r>
      <w:r w:rsidR="003F5F04">
        <w:rPr>
          <w:rFonts w:ascii="Arial" w:hAnsi="Arial" w:cs="Arial"/>
          <w:b/>
          <w:sz w:val="24"/>
          <w:szCs w:val="24"/>
        </w:rPr>
        <w:t>26</w:t>
      </w:r>
      <w:r w:rsidR="00B37F0E">
        <w:rPr>
          <w:rFonts w:ascii="Arial" w:hAnsi="Arial" w:cs="Arial"/>
          <w:b/>
          <w:sz w:val="24"/>
          <w:szCs w:val="24"/>
        </w:rPr>
        <w:t>советници         ПРОТИВ –</w:t>
      </w:r>
      <w:r w:rsidR="00017243">
        <w:rPr>
          <w:rFonts w:ascii="Arial" w:hAnsi="Arial" w:cs="Arial"/>
          <w:b/>
          <w:sz w:val="24"/>
          <w:szCs w:val="24"/>
        </w:rPr>
        <w:t xml:space="preserve">нема   </w:t>
      </w:r>
      <w:r w:rsidR="00AE2151" w:rsidRPr="00E3308C">
        <w:rPr>
          <w:rFonts w:ascii="Arial" w:hAnsi="Arial" w:cs="Arial"/>
          <w:b/>
          <w:sz w:val="24"/>
          <w:szCs w:val="24"/>
        </w:rPr>
        <w:t>ВОЗДРЖАНИ- нема</w:t>
      </w:r>
    </w:p>
    <w:p w:rsidR="00AE2151" w:rsidRPr="00D535FF" w:rsidRDefault="00AE2151" w:rsidP="00D535FF">
      <w:pPr>
        <w:jc w:val="both"/>
        <w:rPr>
          <w:rFonts w:ascii="Arial" w:hAnsi="Arial" w:cs="Arial"/>
          <w:b/>
          <w:sz w:val="24"/>
          <w:szCs w:val="24"/>
        </w:rPr>
      </w:pPr>
      <w:r w:rsidRPr="00E3308C">
        <w:rPr>
          <w:rFonts w:ascii="Arial" w:hAnsi="Arial" w:cs="Arial"/>
          <w:sz w:val="24"/>
          <w:szCs w:val="24"/>
        </w:rPr>
        <w:t xml:space="preserve">Се констатира дека </w:t>
      </w:r>
      <w:r w:rsidR="003E76BF">
        <w:rPr>
          <w:rFonts w:ascii="Arial" w:hAnsi="Arial" w:cs="Arial"/>
          <w:sz w:val="24"/>
          <w:szCs w:val="24"/>
          <w:lang w:val="ru-RU"/>
        </w:rPr>
        <w:t xml:space="preserve">Одлуката </w:t>
      </w:r>
      <w:r w:rsidRPr="00E3308C">
        <w:rPr>
          <w:rFonts w:ascii="Arial" w:hAnsi="Arial" w:cs="Arial"/>
          <w:sz w:val="24"/>
          <w:szCs w:val="24"/>
        </w:rPr>
        <w:t>е усвоен</w:t>
      </w:r>
      <w:r w:rsidR="00B37F0E">
        <w:rPr>
          <w:rFonts w:ascii="Arial" w:hAnsi="Arial" w:cs="Arial"/>
          <w:sz w:val="24"/>
          <w:szCs w:val="24"/>
        </w:rPr>
        <w:t>а</w:t>
      </w:r>
      <w:r w:rsidRPr="00B92818">
        <w:rPr>
          <w:rFonts w:ascii="Arial" w:hAnsi="Arial" w:cs="Arial"/>
          <w:sz w:val="24"/>
          <w:szCs w:val="24"/>
          <w:lang w:val="ru-RU"/>
        </w:rPr>
        <w:t>.</w:t>
      </w:r>
    </w:p>
    <w:p w:rsidR="00AE2151" w:rsidRPr="00E3308C" w:rsidRDefault="00AE2151" w:rsidP="00EE71E8">
      <w:pPr>
        <w:jc w:val="both"/>
        <w:rPr>
          <w:rFonts w:ascii="Arial" w:hAnsi="Arial" w:cs="Arial"/>
          <w:sz w:val="24"/>
          <w:szCs w:val="24"/>
        </w:rPr>
      </w:pPr>
    </w:p>
    <w:p w:rsidR="001D4CBA" w:rsidRDefault="00B37F0E" w:rsidP="00EE71E8">
      <w:pPr>
        <w:pStyle w:val="ListParagraph"/>
        <w:ind w:left="0"/>
        <w:jc w:val="both"/>
        <w:rPr>
          <w:rFonts w:ascii="Arial" w:hAnsi="Arial" w:cs="Arial"/>
          <w:sz w:val="24"/>
          <w:szCs w:val="24"/>
        </w:rPr>
      </w:pPr>
      <w:r>
        <w:rPr>
          <w:rFonts w:ascii="Arial" w:hAnsi="Arial" w:cs="Arial"/>
          <w:b/>
          <w:sz w:val="24"/>
          <w:szCs w:val="24"/>
        </w:rPr>
        <w:t xml:space="preserve">13-та </w:t>
      </w:r>
      <w:r w:rsidR="00AE2151" w:rsidRPr="00E3308C">
        <w:rPr>
          <w:rFonts w:ascii="Arial" w:hAnsi="Arial" w:cs="Arial"/>
          <w:b/>
          <w:sz w:val="24"/>
          <w:szCs w:val="24"/>
        </w:rPr>
        <w:t>точка</w:t>
      </w:r>
      <w:r w:rsidR="00AE2151" w:rsidRPr="00E3308C">
        <w:rPr>
          <w:rFonts w:ascii="Arial" w:hAnsi="Arial" w:cs="Arial"/>
          <w:sz w:val="24"/>
          <w:szCs w:val="24"/>
        </w:rPr>
        <w:t xml:space="preserve">- </w:t>
      </w:r>
      <w:r w:rsidR="003F5F04" w:rsidRPr="003F5F04">
        <w:rPr>
          <w:rFonts w:ascii="Arial" w:hAnsi="Arial" w:cs="Arial"/>
          <w:b/>
          <w:bCs/>
          <w:sz w:val="24"/>
          <w:szCs w:val="24"/>
          <w:lang w:val="ru-RU"/>
        </w:rPr>
        <w:t>Предлог-програма за изменување и дополнување на Подпрограма Ф1– урбанистичко планирање на подрачјето на Општина Аеродром за 2023 година.</w:t>
      </w:r>
    </w:p>
    <w:p w:rsidR="00AE2151" w:rsidRDefault="00FE3645" w:rsidP="00EE71E8">
      <w:pPr>
        <w:jc w:val="both"/>
        <w:rPr>
          <w:rFonts w:ascii="Arial" w:hAnsi="Arial" w:cs="Arial"/>
          <w:b/>
          <w:sz w:val="24"/>
          <w:szCs w:val="24"/>
        </w:rPr>
      </w:pPr>
      <w:r>
        <w:rPr>
          <w:rFonts w:ascii="Arial" w:hAnsi="Arial" w:cs="Arial"/>
          <w:b/>
          <w:sz w:val="24"/>
          <w:szCs w:val="24"/>
        </w:rPr>
        <w:t xml:space="preserve">ГЛАСАА: </w:t>
      </w:r>
      <w:r w:rsidR="003F5F04">
        <w:rPr>
          <w:rFonts w:ascii="Arial" w:hAnsi="Arial" w:cs="Arial"/>
          <w:b/>
          <w:sz w:val="24"/>
          <w:szCs w:val="24"/>
        </w:rPr>
        <w:t>ЗА – 1</w:t>
      </w:r>
      <w:r w:rsidR="00FD6C91">
        <w:rPr>
          <w:rFonts w:ascii="Arial" w:hAnsi="Arial" w:cs="Arial"/>
          <w:b/>
          <w:sz w:val="24"/>
          <w:szCs w:val="24"/>
        </w:rPr>
        <w:t>5</w:t>
      </w:r>
      <w:r w:rsidR="00AE2151" w:rsidRPr="00E3308C">
        <w:rPr>
          <w:rFonts w:ascii="Arial" w:hAnsi="Arial" w:cs="Arial"/>
          <w:b/>
          <w:sz w:val="24"/>
          <w:szCs w:val="24"/>
        </w:rPr>
        <w:t>советници         ПРОТИВ – нема               ВОЗДРЖАНИ- нема</w:t>
      </w:r>
    </w:p>
    <w:p w:rsidR="00FE3645" w:rsidRPr="00E718CF" w:rsidRDefault="003E76BF" w:rsidP="00EE71E8">
      <w:pPr>
        <w:tabs>
          <w:tab w:val="left" w:pos="1866"/>
        </w:tabs>
        <w:jc w:val="both"/>
        <w:rPr>
          <w:rFonts w:ascii="Arial" w:hAnsi="Arial" w:cs="Arial"/>
          <w:bCs/>
          <w:sz w:val="24"/>
          <w:szCs w:val="24"/>
        </w:rPr>
      </w:pPr>
      <w:r w:rsidRPr="00E718CF">
        <w:rPr>
          <w:rFonts w:ascii="Arial" w:hAnsi="Arial" w:cs="Arial"/>
          <w:bCs/>
          <w:sz w:val="24"/>
          <w:szCs w:val="24"/>
        </w:rPr>
        <w:t xml:space="preserve">Се констатира дека </w:t>
      </w:r>
      <w:r w:rsidR="003F5F04" w:rsidRPr="00E718CF">
        <w:rPr>
          <w:rFonts w:ascii="Arial" w:hAnsi="Arial" w:cs="Arial"/>
          <w:bCs/>
          <w:sz w:val="24"/>
          <w:szCs w:val="24"/>
        </w:rPr>
        <w:t>Програмата</w:t>
      </w:r>
      <w:r w:rsidRPr="00E718CF">
        <w:rPr>
          <w:rFonts w:ascii="Arial" w:hAnsi="Arial" w:cs="Arial"/>
          <w:bCs/>
          <w:sz w:val="24"/>
          <w:szCs w:val="24"/>
        </w:rPr>
        <w:t xml:space="preserve"> е усвоена</w:t>
      </w:r>
      <w:r w:rsidR="00E718CF">
        <w:rPr>
          <w:rFonts w:ascii="Arial" w:hAnsi="Arial" w:cs="Arial"/>
          <w:bCs/>
          <w:sz w:val="24"/>
          <w:szCs w:val="24"/>
        </w:rPr>
        <w:t>.</w:t>
      </w:r>
    </w:p>
    <w:p w:rsidR="003E76BF" w:rsidRPr="00E3308C" w:rsidRDefault="003E76BF" w:rsidP="00EE71E8">
      <w:pPr>
        <w:tabs>
          <w:tab w:val="left" w:pos="1866"/>
        </w:tabs>
        <w:jc w:val="both"/>
        <w:rPr>
          <w:rFonts w:ascii="Arial" w:hAnsi="Arial" w:cs="Arial"/>
          <w:sz w:val="24"/>
          <w:szCs w:val="24"/>
        </w:rPr>
      </w:pPr>
    </w:p>
    <w:p w:rsidR="002D3AFD" w:rsidRDefault="00B37F0E" w:rsidP="00EE71E8">
      <w:pPr>
        <w:pStyle w:val="ListParagraph"/>
        <w:ind w:left="0"/>
        <w:jc w:val="both"/>
        <w:rPr>
          <w:rFonts w:ascii="Arial" w:hAnsi="Arial" w:cs="Arial"/>
          <w:b/>
          <w:bCs/>
          <w:sz w:val="24"/>
          <w:szCs w:val="24"/>
          <w:lang w:val="ru-RU"/>
        </w:rPr>
      </w:pPr>
      <w:r>
        <w:rPr>
          <w:rFonts w:ascii="Arial" w:hAnsi="Arial" w:cs="Arial"/>
          <w:b/>
          <w:sz w:val="24"/>
          <w:szCs w:val="24"/>
        </w:rPr>
        <w:t xml:space="preserve">14-та </w:t>
      </w:r>
      <w:r w:rsidR="00AE2151" w:rsidRPr="00E3308C">
        <w:rPr>
          <w:rFonts w:ascii="Arial" w:hAnsi="Arial" w:cs="Arial"/>
          <w:b/>
          <w:sz w:val="24"/>
          <w:szCs w:val="24"/>
        </w:rPr>
        <w:t xml:space="preserve"> точка</w:t>
      </w:r>
      <w:r w:rsidR="00AE2151" w:rsidRPr="00E3308C">
        <w:rPr>
          <w:rFonts w:ascii="Arial" w:hAnsi="Arial" w:cs="Arial"/>
          <w:sz w:val="24"/>
          <w:szCs w:val="24"/>
        </w:rPr>
        <w:t xml:space="preserve">  - </w:t>
      </w:r>
      <w:r w:rsidR="003F5F04" w:rsidRPr="003F5F04">
        <w:rPr>
          <w:rFonts w:ascii="Arial" w:hAnsi="Arial" w:cs="Arial"/>
          <w:b/>
          <w:bCs/>
          <w:sz w:val="24"/>
          <w:szCs w:val="24"/>
          <w:lang w:val="ru-RU"/>
        </w:rPr>
        <w:t>Предлог-одлука за утврдување на Нацрт детален урбанистички план за градска четврт СИ12 блок 12.02, Општина Аеродром Плански период 2021-2026</w:t>
      </w:r>
      <w:r w:rsidR="00682480">
        <w:rPr>
          <w:rFonts w:ascii="Arial" w:hAnsi="Arial" w:cs="Arial"/>
          <w:b/>
          <w:bCs/>
          <w:sz w:val="24"/>
          <w:szCs w:val="24"/>
          <w:lang w:val="ru-RU"/>
        </w:rPr>
        <w:t>.</w:t>
      </w:r>
    </w:p>
    <w:p w:rsidR="003F5F04" w:rsidRDefault="003F5F04" w:rsidP="00EE71E8">
      <w:pPr>
        <w:pStyle w:val="ListParagraph"/>
        <w:ind w:left="0"/>
        <w:jc w:val="both"/>
        <w:rPr>
          <w:rFonts w:ascii="Arial" w:hAnsi="Arial" w:cs="Arial"/>
          <w:bCs/>
          <w:sz w:val="24"/>
          <w:szCs w:val="24"/>
          <w:lang w:val="ru-RU"/>
        </w:rPr>
      </w:pPr>
      <w:r>
        <w:rPr>
          <w:rFonts w:ascii="Arial" w:hAnsi="Arial" w:cs="Arial"/>
          <w:bCs/>
          <w:sz w:val="24"/>
          <w:szCs w:val="24"/>
          <w:lang w:val="ru-RU"/>
        </w:rPr>
        <w:lastRenderedPageBreak/>
        <w:t>Милутин Ристески – Предложениот ДУП е обемен материјал и го интересира што се менува и каде е локацијата.</w:t>
      </w:r>
    </w:p>
    <w:p w:rsidR="003F5F04" w:rsidRPr="003F5F04" w:rsidRDefault="003F5F04" w:rsidP="00EE71E8">
      <w:pPr>
        <w:pStyle w:val="ListParagraph"/>
        <w:ind w:left="0"/>
        <w:jc w:val="both"/>
        <w:rPr>
          <w:rFonts w:ascii="Arial" w:hAnsi="Arial" w:cs="Arial"/>
          <w:bCs/>
          <w:sz w:val="24"/>
          <w:szCs w:val="24"/>
        </w:rPr>
      </w:pPr>
      <w:r>
        <w:rPr>
          <w:rFonts w:ascii="Arial" w:hAnsi="Arial" w:cs="Arial"/>
          <w:bCs/>
          <w:sz w:val="24"/>
          <w:szCs w:val="24"/>
          <w:lang w:val="ru-RU"/>
        </w:rPr>
        <w:t xml:space="preserve">Иван Кокалановски – Нов ДУП е и се работи за Пречистителната станица и е заедно со </w:t>
      </w:r>
      <w:r w:rsidR="00E718CF">
        <w:rPr>
          <w:rFonts w:ascii="Arial" w:hAnsi="Arial" w:cs="Arial"/>
          <w:bCs/>
          <w:sz w:val="24"/>
          <w:szCs w:val="24"/>
          <w:lang w:val="ru-RU"/>
        </w:rPr>
        <w:t>О</w:t>
      </w:r>
      <w:r>
        <w:rPr>
          <w:rFonts w:ascii="Arial" w:hAnsi="Arial" w:cs="Arial"/>
          <w:bCs/>
          <w:sz w:val="24"/>
          <w:szCs w:val="24"/>
          <w:lang w:val="ru-RU"/>
        </w:rPr>
        <w:t>пштина Гази Баба.</w:t>
      </w:r>
    </w:p>
    <w:p w:rsidR="00AE2151" w:rsidRPr="00E3308C" w:rsidRDefault="003F5F04" w:rsidP="00EE71E8">
      <w:pPr>
        <w:jc w:val="both"/>
        <w:rPr>
          <w:rFonts w:ascii="Arial" w:hAnsi="Arial" w:cs="Arial"/>
          <w:b/>
          <w:sz w:val="24"/>
          <w:szCs w:val="24"/>
        </w:rPr>
      </w:pPr>
      <w:r>
        <w:rPr>
          <w:rFonts w:ascii="Arial" w:hAnsi="Arial" w:cs="Arial"/>
          <w:b/>
          <w:sz w:val="24"/>
          <w:szCs w:val="24"/>
        </w:rPr>
        <w:t xml:space="preserve">ГЛАСАА: ЗА – </w:t>
      </w:r>
      <w:r w:rsidR="006E092B">
        <w:rPr>
          <w:rFonts w:ascii="Arial" w:hAnsi="Arial" w:cs="Arial"/>
          <w:b/>
          <w:sz w:val="24"/>
          <w:szCs w:val="24"/>
        </w:rPr>
        <w:t>21</w:t>
      </w:r>
      <w:r w:rsidR="00AE2151" w:rsidRPr="00E3308C">
        <w:rPr>
          <w:rFonts w:ascii="Arial" w:hAnsi="Arial" w:cs="Arial"/>
          <w:b/>
          <w:sz w:val="24"/>
          <w:szCs w:val="24"/>
        </w:rPr>
        <w:t xml:space="preserve"> советници         ПРОТИВ – нема               ВОЗДРЖАНИ- нема</w:t>
      </w:r>
    </w:p>
    <w:p w:rsidR="00AE2151" w:rsidRDefault="00B37F0E" w:rsidP="00EE71E8">
      <w:pPr>
        <w:ind w:firstLine="720"/>
        <w:jc w:val="both"/>
        <w:rPr>
          <w:rFonts w:ascii="Arial" w:hAnsi="Arial" w:cs="Arial"/>
          <w:sz w:val="24"/>
          <w:szCs w:val="24"/>
          <w:lang w:val="ru-RU"/>
        </w:rPr>
      </w:pPr>
      <w:r>
        <w:rPr>
          <w:rFonts w:ascii="Arial" w:hAnsi="Arial" w:cs="Arial"/>
          <w:sz w:val="24"/>
          <w:szCs w:val="24"/>
        </w:rPr>
        <w:t xml:space="preserve">Се констатира дека </w:t>
      </w:r>
      <w:r w:rsidR="00FE3645">
        <w:rPr>
          <w:rFonts w:ascii="Arial" w:hAnsi="Arial" w:cs="Arial"/>
          <w:sz w:val="24"/>
          <w:szCs w:val="24"/>
        </w:rPr>
        <w:t xml:space="preserve"> Одлуката </w:t>
      </w:r>
      <w:r>
        <w:rPr>
          <w:rFonts w:ascii="Arial" w:hAnsi="Arial" w:cs="Arial"/>
          <w:sz w:val="24"/>
          <w:szCs w:val="24"/>
        </w:rPr>
        <w:t>е усвоен</w:t>
      </w:r>
      <w:r w:rsidR="00FE3645">
        <w:rPr>
          <w:rFonts w:ascii="Arial" w:hAnsi="Arial" w:cs="Arial"/>
          <w:sz w:val="24"/>
          <w:szCs w:val="24"/>
        </w:rPr>
        <w:t>а</w:t>
      </w:r>
      <w:r w:rsidR="00AE2151" w:rsidRPr="00B92818">
        <w:rPr>
          <w:rFonts w:ascii="Arial" w:hAnsi="Arial" w:cs="Arial"/>
          <w:sz w:val="24"/>
          <w:szCs w:val="24"/>
          <w:lang w:val="ru-RU"/>
        </w:rPr>
        <w:t>.</w:t>
      </w:r>
    </w:p>
    <w:p w:rsidR="00720D10" w:rsidRDefault="00720D10" w:rsidP="00EE71E8">
      <w:pPr>
        <w:ind w:firstLine="720"/>
        <w:jc w:val="both"/>
        <w:rPr>
          <w:rFonts w:ascii="Arial" w:hAnsi="Arial" w:cs="Arial"/>
          <w:sz w:val="24"/>
          <w:szCs w:val="24"/>
          <w:lang w:val="ru-RU"/>
        </w:rPr>
      </w:pPr>
    </w:p>
    <w:p w:rsidR="00AE2151" w:rsidRPr="00E3308C" w:rsidRDefault="00AE2151" w:rsidP="00EE71E8">
      <w:pPr>
        <w:jc w:val="both"/>
        <w:rPr>
          <w:rFonts w:ascii="Arial" w:hAnsi="Arial" w:cs="Arial"/>
          <w:sz w:val="24"/>
          <w:szCs w:val="24"/>
        </w:rPr>
      </w:pPr>
    </w:p>
    <w:p w:rsidR="005E47B7" w:rsidRPr="005E47B7" w:rsidRDefault="00B37F0E" w:rsidP="00EE71E8">
      <w:pPr>
        <w:pStyle w:val="ListParagraph"/>
        <w:ind w:left="0"/>
        <w:jc w:val="both"/>
        <w:rPr>
          <w:rFonts w:ascii="Arial" w:hAnsi="Arial" w:cs="Arial"/>
          <w:bCs/>
          <w:color w:val="000000" w:themeColor="text1"/>
          <w:sz w:val="24"/>
          <w:szCs w:val="24"/>
        </w:rPr>
      </w:pPr>
      <w:r>
        <w:rPr>
          <w:rFonts w:ascii="Arial" w:hAnsi="Arial" w:cs="Arial"/>
          <w:b/>
          <w:sz w:val="24"/>
          <w:szCs w:val="24"/>
        </w:rPr>
        <w:t>15-та</w:t>
      </w:r>
      <w:r w:rsidR="00AE2151" w:rsidRPr="00E3308C">
        <w:rPr>
          <w:rFonts w:ascii="Arial" w:hAnsi="Arial" w:cs="Arial"/>
          <w:b/>
          <w:sz w:val="24"/>
          <w:szCs w:val="24"/>
        </w:rPr>
        <w:t xml:space="preserve"> точка</w:t>
      </w:r>
      <w:r w:rsidR="00AE2151" w:rsidRPr="00E3308C">
        <w:rPr>
          <w:rFonts w:ascii="Arial" w:hAnsi="Arial" w:cs="Arial"/>
          <w:sz w:val="24"/>
          <w:szCs w:val="24"/>
        </w:rPr>
        <w:t xml:space="preserve">- </w:t>
      </w:r>
      <w:r w:rsidR="006E092B" w:rsidRPr="006E092B">
        <w:rPr>
          <w:rFonts w:ascii="Arial" w:hAnsi="Arial" w:cs="Arial"/>
          <w:b/>
          <w:bCs/>
          <w:sz w:val="24"/>
          <w:szCs w:val="24"/>
          <w:lang w:val="ru-RU"/>
        </w:rPr>
        <w:t>Предлог-одлука за усвојување на иницијатива/предлог за воспоставување на меѓуопштинска соработка помеѓу Општина Аеродром и Општина Кисела Вода-Скопје за заедничко воспоставување и користење на LOGES- првиот софтвер за дигитални услуги на локално ниво.</w:t>
      </w:r>
    </w:p>
    <w:p w:rsidR="00AE2151" w:rsidRPr="00E3308C" w:rsidRDefault="006E092B" w:rsidP="00EE71E8">
      <w:pPr>
        <w:jc w:val="both"/>
        <w:rPr>
          <w:rFonts w:ascii="Arial" w:hAnsi="Arial" w:cs="Arial"/>
          <w:b/>
          <w:sz w:val="24"/>
          <w:szCs w:val="24"/>
        </w:rPr>
      </w:pPr>
      <w:r>
        <w:rPr>
          <w:rFonts w:ascii="Arial" w:hAnsi="Arial" w:cs="Arial"/>
          <w:b/>
          <w:sz w:val="24"/>
          <w:szCs w:val="24"/>
        </w:rPr>
        <w:t>ГЛАСАА:  ЗА – 27</w:t>
      </w:r>
      <w:r w:rsidR="00AE2151" w:rsidRPr="00E3308C">
        <w:rPr>
          <w:rFonts w:ascii="Arial" w:hAnsi="Arial" w:cs="Arial"/>
          <w:b/>
          <w:sz w:val="24"/>
          <w:szCs w:val="24"/>
        </w:rPr>
        <w:t xml:space="preserve"> советници       ПРОТИВ – </w:t>
      </w:r>
      <w:r w:rsidR="00AE2151">
        <w:rPr>
          <w:rFonts w:ascii="Arial" w:hAnsi="Arial" w:cs="Arial"/>
          <w:b/>
          <w:sz w:val="24"/>
          <w:szCs w:val="24"/>
        </w:rPr>
        <w:t xml:space="preserve">нема </w:t>
      </w:r>
      <w:r w:rsidR="00AE2151" w:rsidRPr="00E3308C">
        <w:rPr>
          <w:rFonts w:ascii="Arial" w:hAnsi="Arial" w:cs="Arial"/>
          <w:b/>
          <w:sz w:val="24"/>
          <w:szCs w:val="24"/>
        </w:rPr>
        <w:t xml:space="preserve">   ВОЗДРЖАНИ- </w:t>
      </w:r>
      <w:r w:rsidR="00AE2151">
        <w:rPr>
          <w:rFonts w:ascii="Arial" w:hAnsi="Arial" w:cs="Arial"/>
          <w:b/>
          <w:sz w:val="24"/>
          <w:szCs w:val="24"/>
        </w:rPr>
        <w:t xml:space="preserve">нема </w:t>
      </w:r>
    </w:p>
    <w:p w:rsidR="00AE2151" w:rsidRPr="00C26E53" w:rsidRDefault="00B37F0E" w:rsidP="006E092B">
      <w:pPr>
        <w:jc w:val="both"/>
        <w:rPr>
          <w:rFonts w:ascii="Arial" w:hAnsi="Arial" w:cs="Arial"/>
          <w:sz w:val="24"/>
          <w:szCs w:val="24"/>
          <w:lang w:val="ru-RU"/>
        </w:rPr>
      </w:pPr>
      <w:r>
        <w:rPr>
          <w:rFonts w:ascii="Arial" w:hAnsi="Arial" w:cs="Arial"/>
          <w:sz w:val="24"/>
          <w:szCs w:val="24"/>
        </w:rPr>
        <w:t xml:space="preserve">Се констатира дека </w:t>
      </w:r>
      <w:r w:rsidR="00682480">
        <w:rPr>
          <w:rFonts w:ascii="Arial" w:hAnsi="Arial" w:cs="Arial"/>
          <w:sz w:val="24"/>
          <w:szCs w:val="24"/>
        </w:rPr>
        <w:t>Одлуката</w:t>
      </w:r>
      <w:r>
        <w:rPr>
          <w:rFonts w:ascii="Arial" w:hAnsi="Arial" w:cs="Arial"/>
          <w:sz w:val="24"/>
          <w:szCs w:val="24"/>
        </w:rPr>
        <w:t>е усвоен</w:t>
      </w:r>
      <w:r w:rsidR="00846C7B">
        <w:rPr>
          <w:rFonts w:ascii="Arial" w:hAnsi="Arial" w:cs="Arial"/>
          <w:sz w:val="24"/>
          <w:szCs w:val="24"/>
        </w:rPr>
        <w:t>а</w:t>
      </w:r>
      <w:r w:rsidR="00AE2151" w:rsidRPr="00E3308C">
        <w:rPr>
          <w:rFonts w:ascii="Arial" w:hAnsi="Arial" w:cs="Arial"/>
          <w:sz w:val="24"/>
          <w:szCs w:val="24"/>
        </w:rPr>
        <w:t>.</w:t>
      </w:r>
    </w:p>
    <w:p w:rsidR="00E903A7" w:rsidRPr="00C26E53" w:rsidRDefault="00E903A7" w:rsidP="00EE71E8">
      <w:pPr>
        <w:ind w:firstLine="720"/>
        <w:jc w:val="both"/>
        <w:rPr>
          <w:rFonts w:ascii="Arial" w:hAnsi="Arial" w:cs="Arial"/>
          <w:sz w:val="24"/>
          <w:szCs w:val="24"/>
          <w:lang w:val="ru-RU"/>
        </w:rPr>
      </w:pPr>
    </w:p>
    <w:p w:rsidR="00AE2151" w:rsidRPr="00774499" w:rsidRDefault="00AE2151" w:rsidP="00EE71E8">
      <w:pPr>
        <w:jc w:val="both"/>
        <w:rPr>
          <w:rFonts w:ascii="Arial" w:hAnsi="Arial" w:cs="Arial"/>
          <w:sz w:val="24"/>
          <w:szCs w:val="24"/>
        </w:rPr>
      </w:pPr>
    </w:p>
    <w:p w:rsidR="00682480" w:rsidRDefault="00B37F0E" w:rsidP="00EE71E8">
      <w:pPr>
        <w:tabs>
          <w:tab w:val="left" w:pos="0"/>
        </w:tabs>
        <w:ind w:right="58"/>
        <w:jc w:val="both"/>
        <w:rPr>
          <w:rFonts w:ascii="Arial" w:hAnsi="Arial" w:cs="Arial"/>
          <w:b/>
          <w:bCs/>
          <w:sz w:val="24"/>
          <w:szCs w:val="24"/>
          <w:lang w:val="ru-RU"/>
        </w:rPr>
      </w:pPr>
      <w:r>
        <w:rPr>
          <w:rFonts w:ascii="Arial" w:hAnsi="Arial" w:cs="Arial"/>
          <w:b/>
          <w:sz w:val="24"/>
          <w:szCs w:val="24"/>
        </w:rPr>
        <w:t>16-та</w:t>
      </w:r>
      <w:r w:rsidR="00AE2151" w:rsidRPr="00FA5109">
        <w:rPr>
          <w:rFonts w:ascii="Arial" w:hAnsi="Arial" w:cs="Arial"/>
          <w:b/>
          <w:sz w:val="24"/>
          <w:szCs w:val="24"/>
        </w:rPr>
        <w:t xml:space="preserve"> точка</w:t>
      </w:r>
      <w:r w:rsidR="00AE2151" w:rsidRPr="00FA5109">
        <w:rPr>
          <w:rFonts w:ascii="Arial" w:hAnsi="Arial" w:cs="Arial"/>
          <w:sz w:val="24"/>
          <w:szCs w:val="24"/>
          <w:lang w:val="ru-RU"/>
        </w:rPr>
        <w:t>–</w:t>
      </w:r>
      <w:r w:rsidR="006E092B" w:rsidRPr="006E092B">
        <w:rPr>
          <w:rFonts w:ascii="Arial" w:hAnsi="Arial" w:cs="Arial"/>
          <w:b/>
          <w:bCs/>
          <w:sz w:val="24"/>
          <w:szCs w:val="24"/>
          <w:lang w:val="ru-RU"/>
        </w:rPr>
        <w:t>Предлог-одлука за давање на согласност за примање на Донација на аудио и видео опрема од УНДП преку проектот “Поддршка на општините за подобрување на транспарентноста на општинските совети преку воведување и користење на иновативни и ИКТ алатки”</w:t>
      </w:r>
    </w:p>
    <w:p w:rsidR="00682480" w:rsidRPr="00E3308C" w:rsidRDefault="006E092B" w:rsidP="00EE71E8">
      <w:pPr>
        <w:jc w:val="both"/>
        <w:rPr>
          <w:rFonts w:ascii="Arial" w:hAnsi="Arial" w:cs="Arial"/>
          <w:b/>
          <w:sz w:val="24"/>
          <w:szCs w:val="24"/>
        </w:rPr>
      </w:pPr>
      <w:r>
        <w:rPr>
          <w:rFonts w:ascii="Arial" w:hAnsi="Arial" w:cs="Arial"/>
          <w:b/>
          <w:sz w:val="24"/>
          <w:szCs w:val="24"/>
        </w:rPr>
        <w:t>ГЛАСАА:  ЗА – 27</w:t>
      </w:r>
      <w:r w:rsidR="00682480" w:rsidRPr="00E3308C">
        <w:rPr>
          <w:rFonts w:ascii="Arial" w:hAnsi="Arial" w:cs="Arial"/>
          <w:b/>
          <w:sz w:val="24"/>
          <w:szCs w:val="24"/>
        </w:rPr>
        <w:t xml:space="preserve"> советници       ПРОТИВ – </w:t>
      </w:r>
      <w:r w:rsidR="00682480">
        <w:rPr>
          <w:rFonts w:ascii="Arial" w:hAnsi="Arial" w:cs="Arial"/>
          <w:b/>
          <w:sz w:val="24"/>
          <w:szCs w:val="24"/>
        </w:rPr>
        <w:t xml:space="preserve">нема </w:t>
      </w:r>
      <w:r w:rsidR="00682480" w:rsidRPr="00E3308C">
        <w:rPr>
          <w:rFonts w:ascii="Arial" w:hAnsi="Arial" w:cs="Arial"/>
          <w:b/>
          <w:sz w:val="24"/>
          <w:szCs w:val="24"/>
        </w:rPr>
        <w:t xml:space="preserve">   ВОЗДРЖАНИ- </w:t>
      </w:r>
      <w:r w:rsidR="00682480">
        <w:rPr>
          <w:rFonts w:ascii="Arial" w:hAnsi="Arial" w:cs="Arial"/>
          <w:b/>
          <w:sz w:val="24"/>
          <w:szCs w:val="24"/>
        </w:rPr>
        <w:t xml:space="preserve">нема </w:t>
      </w:r>
    </w:p>
    <w:p w:rsidR="00682480" w:rsidRDefault="006E092B" w:rsidP="00EE71E8">
      <w:pPr>
        <w:ind w:firstLine="720"/>
        <w:jc w:val="both"/>
        <w:rPr>
          <w:rFonts w:ascii="Arial" w:hAnsi="Arial" w:cs="Arial"/>
          <w:sz w:val="24"/>
          <w:szCs w:val="24"/>
        </w:rPr>
      </w:pPr>
      <w:r>
        <w:rPr>
          <w:rFonts w:ascii="Arial" w:hAnsi="Arial" w:cs="Arial"/>
          <w:sz w:val="24"/>
          <w:szCs w:val="24"/>
        </w:rPr>
        <w:t>Се констатира дека Одлукат</w:t>
      </w:r>
      <w:r w:rsidR="00682480">
        <w:rPr>
          <w:rFonts w:ascii="Arial" w:hAnsi="Arial" w:cs="Arial"/>
          <w:sz w:val="24"/>
          <w:szCs w:val="24"/>
        </w:rPr>
        <w:t>а е усвоена</w:t>
      </w:r>
      <w:r w:rsidR="00682480" w:rsidRPr="00E3308C">
        <w:rPr>
          <w:rFonts w:ascii="Arial" w:hAnsi="Arial" w:cs="Arial"/>
          <w:sz w:val="24"/>
          <w:szCs w:val="24"/>
        </w:rPr>
        <w:t>.</w:t>
      </w:r>
    </w:p>
    <w:p w:rsidR="00682480" w:rsidRDefault="00682480" w:rsidP="00EE71E8">
      <w:pPr>
        <w:ind w:firstLine="720"/>
        <w:jc w:val="both"/>
        <w:rPr>
          <w:rFonts w:ascii="Arial" w:hAnsi="Arial" w:cs="Arial"/>
          <w:sz w:val="24"/>
          <w:szCs w:val="24"/>
        </w:rPr>
      </w:pPr>
    </w:p>
    <w:p w:rsidR="00682480" w:rsidRDefault="00682480" w:rsidP="00EE71E8">
      <w:pPr>
        <w:jc w:val="both"/>
        <w:rPr>
          <w:rFonts w:ascii="Arial" w:hAnsi="Arial" w:cs="Arial"/>
          <w:b/>
          <w:sz w:val="24"/>
          <w:szCs w:val="24"/>
        </w:rPr>
      </w:pPr>
      <w:r w:rsidRPr="00682480">
        <w:rPr>
          <w:rFonts w:ascii="Arial" w:hAnsi="Arial" w:cs="Arial"/>
          <w:b/>
          <w:sz w:val="24"/>
          <w:szCs w:val="24"/>
        </w:rPr>
        <w:t>17-та точка-</w:t>
      </w:r>
      <w:r w:rsidR="006E092B" w:rsidRPr="006E092B">
        <w:rPr>
          <w:rFonts w:ascii="Arial" w:hAnsi="Arial" w:cs="Arial"/>
          <w:b/>
          <w:sz w:val="24"/>
          <w:szCs w:val="24"/>
        </w:rPr>
        <w:t>Предлог-одлука за давање согласност за примање на донација од страна на Голден Роуз ДОО Скопје на опрема за уредување на детско игралиште</w:t>
      </w:r>
      <w:r>
        <w:rPr>
          <w:rFonts w:ascii="Arial" w:hAnsi="Arial" w:cs="Arial"/>
          <w:b/>
          <w:sz w:val="24"/>
          <w:szCs w:val="24"/>
        </w:rPr>
        <w:t>.</w:t>
      </w:r>
    </w:p>
    <w:p w:rsidR="004D4520" w:rsidRDefault="00AD5274" w:rsidP="00EE71E8">
      <w:pPr>
        <w:jc w:val="both"/>
        <w:rPr>
          <w:rFonts w:ascii="Arial" w:hAnsi="Arial" w:cs="Arial"/>
          <w:sz w:val="24"/>
          <w:szCs w:val="24"/>
        </w:rPr>
      </w:pPr>
      <w:r w:rsidRPr="006E092B">
        <w:rPr>
          <w:rFonts w:ascii="Arial" w:hAnsi="Arial" w:cs="Arial"/>
          <w:sz w:val="24"/>
          <w:szCs w:val="24"/>
        </w:rPr>
        <w:t>За збор се јави Советникот Дарко Масларковски</w:t>
      </w:r>
      <w:r w:rsidR="004D4520">
        <w:rPr>
          <w:rFonts w:ascii="Arial" w:hAnsi="Arial" w:cs="Arial"/>
          <w:sz w:val="24"/>
          <w:szCs w:val="24"/>
        </w:rPr>
        <w:t>и побара објаснување по однос на Програмата</w:t>
      </w:r>
      <w:r w:rsidR="00BF1369">
        <w:rPr>
          <w:rFonts w:ascii="Arial" w:hAnsi="Arial" w:cs="Arial"/>
          <w:sz w:val="24"/>
          <w:szCs w:val="24"/>
        </w:rPr>
        <w:t>.</w:t>
      </w:r>
    </w:p>
    <w:p w:rsidR="004D4520" w:rsidRDefault="004D4520" w:rsidP="00EE71E8">
      <w:pPr>
        <w:jc w:val="both"/>
        <w:rPr>
          <w:rFonts w:ascii="Arial" w:hAnsi="Arial" w:cs="Arial"/>
          <w:sz w:val="24"/>
          <w:szCs w:val="24"/>
        </w:rPr>
      </w:pPr>
      <w:r>
        <w:rPr>
          <w:rFonts w:ascii="Arial" w:hAnsi="Arial" w:cs="Arial"/>
          <w:sz w:val="24"/>
          <w:szCs w:val="24"/>
        </w:rPr>
        <w:t>Одговор даде претставник од Општинската администрацијата</w:t>
      </w:r>
    </w:p>
    <w:p w:rsidR="00682480" w:rsidRPr="00E3308C" w:rsidRDefault="00682480" w:rsidP="00EE71E8">
      <w:pPr>
        <w:jc w:val="both"/>
        <w:rPr>
          <w:rFonts w:ascii="Arial" w:hAnsi="Arial" w:cs="Arial"/>
          <w:b/>
          <w:sz w:val="24"/>
          <w:szCs w:val="24"/>
        </w:rPr>
      </w:pPr>
      <w:r>
        <w:rPr>
          <w:rFonts w:ascii="Arial" w:hAnsi="Arial" w:cs="Arial"/>
          <w:b/>
          <w:sz w:val="24"/>
          <w:szCs w:val="24"/>
        </w:rPr>
        <w:t>ГЛАСАА:  ЗА – 15</w:t>
      </w:r>
      <w:r w:rsidRPr="00E3308C">
        <w:rPr>
          <w:rFonts w:ascii="Arial" w:hAnsi="Arial" w:cs="Arial"/>
          <w:b/>
          <w:sz w:val="24"/>
          <w:szCs w:val="24"/>
        </w:rPr>
        <w:t xml:space="preserve"> советници       ПРОТИВ –</w:t>
      </w:r>
      <w:r>
        <w:rPr>
          <w:rFonts w:ascii="Arial" w:hAnsi="Arial" w:cs="Arial"/>
          <w:b/>
          <w:sz w:val="24"/>
          <w:szCs w:val="24"/>
        </w:rPr>
        <w:t xml:space="preserve">5 советници </w:t>
      </w:r>
      <w:r w:rsidRPr="00E3308C">
        <w:rPr>
          <w:rFonts w:ascii="Arial" w:hAnsi="Arial" w:cs="Arial"/>
          <w:b/>
          <w:sz w:val="24"/>
          <w:szCs w:val="24"/>
        </w:rPr>
        <w:t xml:space="preserve">   ВОЗДРЖАНИ- </w:t>
      </w:r>
      <w:r>
        <w:rPr>
          <w:rFonts w:ascii="Arial" w:hAnsi="Arial" w:cs="Arial"/>
          <w:b/>
          <w:sz w:val="24"/>
          <w:szCs w:val="24"/>
        </w:rPr>
        <w:t xml:space="preserve">нема </w:t>
      </w:r>
    </w:p>
    <w:p w:rsidR="00682480" w:rsidRPr="00C26E53" w:rsidRDefault="00682480" w:rsidP="00EE71E8">
      <w:pPr>
        <w:ind w:firstLine="720"/>
        <w:jc w:val="both"/>
        <w:rPr>
          <w:rFonts w:ascii="Arial" w:hAnsi="Arial" w:cs="Arial"/>
          <w:sz w:val="24"/>
          <w:szCs w:val="24"/>
          <w:lang w:val="ru-RU"/>
        </w:rPr>
      </w:pPr>
      <w:r>
        <w:rPr>
          <w:rFonts w:ascii="Arial" w:hAnsi="Arial" w:cs="Arial"/>
          <w:sz w:val="24"/>
          <w:szCs w:val="24"/>
        </w:rPr>
        <w:t xml:space="preserve">Се констатира дека </w:t>
      </w:r>
      <w:r w:rsidR="00CB3ABE">
        <w:rPr>
          <w:rFonts w:ascii="Arial" w:hAnsi="Arial" w:cs="Arial"/>
          <w:sz w:val="24"/>
          <w:szCs w:val="24"/>
        </w:rPr>
        <w:t>Одлуката</w:t>
      </w:r>
      <w:r>
        <w:rPr>
          <w:rFonts w:ascii="Arial" w:hAnsi="Arial" w:cs="Arial"/>
          <w:sz w:val="24"/>
          <w:szCs w:val="24"/>
        </w:rPr>
        <w:t xml:space="preserve"> е усвоена</w:t>
      </w:r>
      <w:r w:rsidRPr="00E3308C">
        <w:rPr>
          <w:rFonts w:ascii="Arial" w:hAnsi="Arial" w:cs="Arial"/>
          <w:sz w:val="24"/>
          <w:szCs w:val="24"/>
        </w:rPr>
        <w:t>.</w:t>
      </w:r>
    </w:p>
    <w:p w:rsidR="00682480" w:rsidRDefault="00682480" w:rsidP="00EE71E8">
      <w:pPr>
        <w:ind w:firstLine="720"/>
        <w:jc w:val="both"/>
        <w:rPr>
          <w:rFonts w:ascii="Arial" w:hAnsi="Arial" w:cs="Arial"/>
          <w:sz w:val="24"/>
          <w:szCs w:val="24"/>
        </w:rPr>
      </w:pPr>
    </w:p>
    <w:p w:rsidR="00682480" w:rsidRDefault="00682480" w:rsidP="00EE71E8">
      <w:pPr>
        <w:jc w:val="both"/>
        <w:rPr>
          <w:rFonts w:ascii="Arial" w:hAnsi="Arial" w:cs="Arial"/>
          <w:b/>
          <w:sz w:val="24"/>
          <w:szCs w:val="24"/>
        </w:rPr>
      </w:pPr>
      <w:r w:rsidRPr="00682480">
        <w:rPr>
          <w:rFonts w:ascii="Arial" w:hAnsi="Arial" w:cs="Arial"/>
          <w:b/>
          <w:sz w:val="24"/>
          <w:szCs w:val="24"/>
        </w:rPr>
        <w:t>18-та точка-</w:t>
      </w:r>
      <w:r w:rsidR="006E092B" w:rsidRPr="006E092B">
        <w:rPr>
          <w:rFonts w:ascii="Arial" w:hAnsi="Arial" w:cs="Arial"/>
          <w:b/>
          <w:sz w:val="24"/>
          <w:szCs w:val="24"/>
        </w:rPr>
        <w:t>Предлог-одлука за организација на манифестација ВИНОДРОМ - Фестивал на македонското вино и вода на локација во парк Авионче – Општина Аеродром со финансиска поддршка од Министерство за земјоделство, шумарство и водостопанство</w:t>
      </w:r>
    </w:p>
    <w:p w:rsidR="006E092B" w:rsidRDefault="004D4520" w:rsidP="00EE71E8">
      <w:pPr>
        <w:jc w:val="both"/>
        <w:rPr>
          <w:rFonts w:ascii="Arial" w:hAnsi="Arial" w:cs="Arial"/>
          <w:sz w:val="24"/>
          <w:szCs w:val="24"/>
        </w:rPr>
      </w:pPr>
      <w:r w:rsidRPr="006E092B">
        <w:rPr>
          <w:rFonts w:ascii="Arial" w:hAnsi="Arial" w:cs="Arial"/>
          <w:sz w:val="24"/>
          <w:szCs w:val="24"/>
        </w:rPr>
        <w:t xml:space="preserve">За збор се јави Советникот </w:t>
      </w:r>
      <w:r w:rsidR="006E092B">
        <w:rPr>
          <w:rFonts w:ascii="Arial" w:hAnsi="Arial" w:cs="Arial"/>
          <w:sz w:val="24"/>
          <w:szCs w:val="24"/>
        </w:rPr>
        <w:t>Дарко Масларковски</w:t>
      </w:r>
      <w:r w:rsidR="00484D4A">
        <w:rPr>
          <w:rFonts w:ascii="Arial" w:hAnsi="Arial" w:cs="Arial"/>
          <w:sz w:val="24"/>
          <w:szCs w:val="24"/>
        </w:rPr>
        <w:t xml:space="preserve">кој праша </w:t>
      </w:r>
      <w:r w:rsidR="006E092B">
        <w:rPr>
          <w:rFonts w:ascii="Arial" w:hAnsi="Arial" w:cs="Arial"/>
          <w:sz w:val="24"/>
          <w:szCs w:val="24"/>
        </w:rPr>
        <w:t>на кој начин ќе се утврдува Програмата по однос на културната прог</w:t>
      </w:r>
      <w:r w:rsidR="008C64CB">
        <w:rPr>
          <w:rFonts w:ascii="Arial" w:hAnsi="Arial" w:cs="Arial"/>
          <w:sz w:val="24"/>
          <w:szCs w:val="24"/>
        </w:rPr>
        <w:t>рама, дали може да имаме предл</w:t>
      </w:r>
      <w:r w:rsidR="00D07C61">
        <w:rPr>
          <w:rFonts w:ascii="Arial" w:hAnsi="Arial" w:cs="Arial"/>
          <w:sz w:val="24"/>
          <w:szCs w:val="24"/>
        </w:rPr>
        <w:t>о</w:t>
      </w:r>
      <w:r w:rsidR="008C64CB">
        <w:rPr>
          <w:rFonts w:ascii="Arial" w:hAnsi="Arial" w:cs="Arial"/>
          <w:sz w:val="24"/>
          <w:szCs w:val="24"/>
        </w:rPr>
        <w:t>г за Програмата</w:t>
      </w:r>
      <w:r w:rsidR="006E092B">
        <w:rPr>
          <w:rFonts w:ascii="Arial" w:hAnsi="Arial" w:cs="Arial"/>
          <w:sz w:val="24"/>
          <w:szCs w:val="24"/>
        </w:rPr>
        <w:t xml:space="preserve"> и Дали ќе се трошат</w:t>
      </w:r>
      <w:r w:rsidR="002F2312">
        <w:rPr>
          <w:rFonts w:ascii="Arial" w:hAnsi="Arial" w:cs="Arial"/>
          <w:sz w:val="24"/>
          <w:szCs w:val="24"/>
        </w:rPr>
        <w:t xml:space="preserve"> и општински средства плус на овие 1.200.000 ден.?</w:t>
      </w:r>
    </w:p>
    <w:p w:rsidR="002F2312" w:rsidRDefault="002F2312" w:rsidP="00EE71E8">
      <w:pPr>
        <w:jc w:val="both"/>
        <w:rPr>
          <w:rFonts w:ascii="Arial" w:hAnsi="Arial" w:cs="Arial"/>
          <w:sz w:val="24"/>
          <w:szCs w:val="24"/>
        </w:rPr>
      </w:pPr>
      <w:r>
        <w:rPr>
          <w:rFonts w:ascii="Arial" w:hAnsi="Arial" w:cs="Arial"/>
          <w:sz w:val="24"/>
          <w:szCs w:val="24"/>
        </w:rPr>
        <w:t>Тане Димовски – општината апли</w:t>
      </w:r>
      <w:r w:rsidR="00A50801">
        <w:rPr>
          <w:rFonts w:ascii="Arial" w:hAnsi="Arial" w:cs="Arial"/>
          <w:sz w:val="24"/>
          <w:szCs w:val="24"/>
        </w:rPr>
        <w:t>ц</w:t>
      </w:r>
      <w:r>
        <w:rPr>
          <w:rFonts w:ascii="Arial" w:hAnsi="Arial" w:cs="Arial"/>
          <w:sz w:val="24"/>
          <w:szCs w:val="24"/>
        </w:rPr>
        <w:t>ираше на овој јавен повик и беше избрана да го реализира овој фестивал. Одделението за ЛЕР се одговорни и ќе ја спроведуваат целата постапка. Средства од култура никогаш не одат за одржување на вакви настани.</w:t>
      </w:r>
    </w:p>
    <w:p w:rsidR="002F2312" w:rsidRDefault="002F2312" w:rsidP="00EE71E8">
      <w:pPr>
        <w:jc w:val="both"/>
        <w:rPr>
          <w:rFonts w:ascii="Arial" w:hAnsi="Arial" w:cs="Arial"/>
          <w:sz w:val="24"/>
          <w:szCs w:val="24"/>
        </w:rPr>
      </w:pPr>
      <w:r>
        <w:rPr>
          <w:rFonts w:ascii="Arial" w:hAnsi="Arial" w:cs="Arial"/>
          <w:sz w:val="24"/>
          <w:szCs w:val="24"/>
        </w:rPr>
        <w:t>Градоначалникот – не сум организирал новогодишна забава за вработените, тоа си го организира синдикатот. Ќе има новогодишна забава кај паркот Авионче и ве поканувам.</w:t>
      </w:r>
    </w:p>
    <w:p w:rsidR="002F2312" w:rsidRDefault="002F2312" w:rsidP="00EE71E8">
      <w:pPr>
        <w:jc w:val="both"/>
        <w:rPr>
          <w:rFonts w:ascii="Arial" w:hAnsi="Arial" w:cs="Arial"/>
          <w:sz w:val="24"/>
          <w:szCs w:val="24"/>
        </w:rPr>
      </w:pPr>
      <w:r>
        <w:rPr>
          <w:rFonts w:ascii="Arial" w:hAnsi="Arial" w:cs="Arial"/>
          <w:sz w:val="24"/>
          <w:szCs w:val="24"/>
        </w:rPr>
        <w:t>Д</w:t>
      </w:r>
      <w:r w:rsidR="000207F2">
        <w:rPr>
          <w:rFonts w:ascii="Arial" w:hAnsi="Arial" w:cs="Arial"/>
          <w:sz w:val="24"/>
          <w:szCs w:val="24"/>
        </w:rPr>
        <w:t>арко Масларковски – Дали имаме опција да влијаеме на културната програма на настанот како Совет, како општина, а второ прашање е Дали општината ќе издвои дополнителни средства за оваа манифестација?</w:t>
      </w:r>
    </w:p>
    <w:p w:rsidR="000207F2" w:rsidRDefault="00CB3ABE" w:rsidP="00EE71E8">
      <w:pPr>
        <w:jc w:val="both"/>
        <w:rPr>
          <w:rFonts w:ascii="Arial" w:hAnsi="Arial" w:cs="Arial"/>
          <w:sz w:val="24"/>
          <w:szCs w:val="24"/>
        </w:rPr>
      </w:pPr>
      <w:r>
        <w:rPr>
          <w:rFonts w:ascii="Arial" w:hAnsi="Arial" w:cs="Arial"/>
          <w:sz w:val="24"/>
          <w:szCs w:val="24"/>
        </w:rPr>
        <w:lastRenderedPageBreak/>
        <w:t>Градоначалник – во овој момент не е предвидено дополнителни буџетски средства, ќе си има процедура, избор на здружение кое ќе го организира настанот и јас ќе инсистирам на избор на уметници од нашата држава. Не можам да гарантирам, бидејќи има процедура, но ќе инсистирам да се застапени домашни естрадни уметници.</w:t>
      </w:r>
    </w:p>
    <w:p w:rsidR="00682480" w:rsidRPr="00E3308C" w:rsidRDefault="00CB3ABE" w:rsidP="00EE71E8">
      <w:pPr>
        <w:jc w:val="both"/>
        <w:rPr>
          <w:rFonts w:ascii="Arial" w:hAnsi="Arial" w:cs="Arial"/>
          <w:b/>
          <w:sz w:val="24"/>
          <w:szCs w:val="24"/>
        </w:rPr>
      </w:pPr>
      <w:r>
        <w:rPr>
          <w:rFonts w:ascii="Arial" w:hAnsi="Arial" w:cs="Arial"/>
          <w:b/>
          <w:sz w:val="24"/>
          <w:szCs w:val="24"/>
        </w:rPr>
        <w:t>ГЛАСАА:  ЗА – 24</w:t>
      </w:r>
      <w:r w:rsidR="00682480" w:rsidRPr="00E3308C">
        <w:rPr>
          <w:rFonts w:ascii="Arial" w:hAnsi="Arial" w:cs="Arial"/>
          <w:b/>
          <w:sz w:val="24"/>
          <w:szCs w:val="24"/>
        </w:rPr>
        <w:t xml:space="preserve"> советници       ПРОТИВ – </w:t>
      </w:r>
      <w:r w:rsidR="00682480">
        <w:rPr>
          <w:rFonts w:ascii="Arial" w:hAnsi="Arial" w:cs="Arial"/>
          <w:b/>
          <w:sz w:val="24"/>
          <w:szCs w:val="24"/>
        </w:rPr>
        <w:t xml:space="preserve">нема </w:t>
      </w:r>
      <w:r w:rsidR="00682480" w:rsidRPr="00E3308C">
        <w:rPr>
          <w:rFonts w:ascii="Arial" w:hAnsi="Arial" w:cs="Arial"/>
          <w:b/>
          <w:sz w:val="24"/>
          <w:szCs w:val="24"/>
        </w:rPr>
        <w:t xml:space="preserve">   ВОЗДРЖАНИ- </w:t>
      </w:r>
      <w:r w:rsidR="00682480">
        <w:rPr>
          <w:rFonts w:ascii="Arial" w:hAnsi="Arial" w:cs="Arial"/>
          <w:b/>
          <w:sz w:val="24"/>
          <w:szCs w:val="24"/>
        </w:rPr>
        <w:t xml:space="preserve">нема </w:t>
      </w:r>
    </w:p>
    <w:p w:rsidR="00682480" w:rsidRPr="00C26E53" w:rsidRDefault="00682480" w:rsidP="00EE71E8">
      <w:pPr>
        <w:ind w:firstLine="720"/>
        <w:jc w:val="both"/>
        <w:rPr>
          <w:rFonts w:ascii="Arial" w:hAnsi="Arial" w:cs="Arial"/>
          <w:sz w:val="24"/>
          <w:szCs w:val="24"/>
          <w:lang w:val="ru-RU"/>
        </w:rPr>
      </w:pPr>
      <w:r>
        <w:rPr>
          <w:rFonts w:ascii="Arial" w:hAnsi="Arial" w:cs="Arial"/>
          <w:sz w:val="24"/>
          <w:szCs w:val="24"/>
        </w:rPr>
        <w:t xml:space="preserve">Се констатира дека </w:t>
      </w:r>
      <w:r w:rsidR="00CB3ABE">
        <w:rPr>
          <w:rFonts w:ascii="Arial" w:hAnsi="Arial" w:cs="Arial"/>
          <w:sz w:val="24"/>
          <w:szCs w:val="24"/>
        </w:rPr>
        <w:t>Одлуката</w:t>
      </w:r>
      <w:r>
        <w:rPr>
          <w:rFonts w:ascii="Arial" w:hAnsi="Arial" w:cs="Arial"/>
          <w:sz w:val="24"/>
          <w:szCs w:val="24"/>
        </w:rPr>
        <w:t xml:space="preserve"> е усвоена</w:t>
      </w:r>
      <w:r w:rsidRPr="00E3308C">
        <w:rPr>
          <w:rFonts w:ascii="Arial" w:hAnsi="Arial" w:cs="Arial"/>
          <w:sz w:val="24"/>
          <w:szCs w:val="24"/>
        </w:rPr>
        <w:t>.</w:t>
      </w:r>
    </w:p>
    <w:p w:rsidR="00682480" w:rsidRDefault="00682480" w:rsidP="00EE71E8">
      <w:pPr>
        <w:ind w:firstLine="720"/>
        <w:jc w:val="both"/>
        <w:rPr>
          <w:rFonts w:ascii="Arial" w:hAnsi="Arial" w:cs="Arial"/>
          <w:sz w:val="24"/>
          <w:szCs w:val="24"/>
        </w:rPr>
      </w:pPr>
    </w:p>
    <w:p w:rsidR="00682480" w:rsidRPr="00682480" w:rsidRDefault="00682480" w:rsidP="00EE71E8">
      <w:pPr>
        <w:jc w:val="both"/>
        <w:rPr>
          <w:rFonts w:ascii="Arial" w:hAnsi="Arial" w:cs="Arial"/>
          <w:b/>
          <w:sz w:val="24"/>
          <w:szCs w:val="24"/>
        </w:rPr>
      </w:pPr>
      <w:r w:rsidRPr="00682480">
        <w:rPr>
          <w:rFonts w:ascii="Arial" w:hAnsi="Arial" w:cs="Arial"/>
          <w:b/>
          <w:sz w:val="24"/>
          <w:szCs w:val="24"/>
        </w:rPr>
        <w:t>19-та точка-</w:t>
      </w:r>
      <w:r w:rsidR="00CB3ABE" w:rsidRPr="00CB3ABE">
        <w:rPr>
          <w:rFonts w:ascii="Arial" w:hAnsi="Arial" w:cs="Arial"/>
          <w:b/>
          <w:sz w:val="24"/>
          <w:szCs w:val="24"/>
        </w:rPr>
        <w:t>Предлог-иницијатива за дополна на Иницијатива за обраќање до Советот на Град Скопје за измена на Одлуката за определување и промена на имиња на улуци, мостови и плоштади на подрачјето на Град Скопје со враќање на старите имиња на 83 улици во Општина Аеродром.</w:t>
      </w:r>
      <w:r>
        <w:rPr>
          <w:rFonts w:ascii="Arial" w:hAnsi="Arial" w:cs="Arial"/>
          <w:b/>
          <w:sz w:val="24"/>
          <w:szCs w:val="24"/>
        </w:rPr>
        <w:t>.</w:t>
      </w:r>
    </w:p>
    <w:p w:rsidR="00682480" w:rsidRPr="00E3308C" w:rsidRDefault="00CB3ABE" w:rsidP="00EE71E8">
      <w:pPr>
        <w:jc w:val="both"/>
        <w:rPr>
          <w:rFonts w:ascii="Arial" w:hAnsi="Arial" w:cs="Arial"/>
          <w:b/>
          <w:sz w:val="24"/>
          <w:szCs w:val="24"/>
        </w:rPr>
      </w:pPr>
      <w:r>
        <w:rPr>
          <w:rFonts w:ascii="Arial" w:hAnsi="Arial" w:cs="Arial"/>
          <w:b/>
          <w:sz w:val="24"/>
          <w:szCs w:val="24"/>
        </w:rPr>
        <w:t>ГЛАСАА:  ЗА – 20</w:t>
      </w:r>
      <w:r w:rsidR="00682480" w:rsidRPr="00E3308C">
        <w:rPr>
          <w:rFonts w:ascii="Arial" w:hAnsi="Arial" w:cs="Arial"/>
          <w:b/>
          <w:sz w:val="24"/>
          <w:szCs w:val="24"/>
        </w:rPr>
        <w:t xml:space="preserve"> советници       ПРОТИВ – </w:t>
      </w:r>
      <w:r w:rsidR="00682480">
        <w:rPr>
          <w:rFonts w:ascii="Arial" w:hAnsi="Arial" w:cs="Arial"/>
          <w:b/>
          <w:sz w:val="24"/>
          <w:szCs w:val="24"/>
        </w:rPr>
        <w:t xml:space="preserve">нема </w:t>
      </w:r>
      <w:r w:rsidR="00682480" w:rsidRPr="00E3308C">
        <w:rPr>
          <w:rFonts w:ascii="Arial" w:hAnsi="Arial" w:cs="Arial"/>
          <w:b/>
          <w:sz w:val="24"/>
          <w:szCs w:val="24"/>
        </w:rPr>
        <w:t xml:space="preserve">   ВОЗДРЖАНИ- </w:t>
      </w:r>
      <w:r w:rsidR="00682480">
        <w:rPr>
          <w:rFonts w:ascii="Arial" w:hAnsi="Arial" w:cs="Arial"/>
          <w:b/>
          <w:sz w:val="24"/>
          <w:szCs w:val="24"/>
        </w:rPr>
        <w:t xml:space="preserve">нема </w:t>
      </w:r>
    </w:p>
    <w:p w:rsidR="00682480" w:rsidRPr="00C26E53" w:rsidRDefault="00CB3ABE" w:rsidP="00EE71E8">
      <w:pPr>
        <w:ind w:firstLine="720"/>
        <w:jc w:val="both"/>
        <w:rPr>
          <w:rFonts w:ascii="Arial" w:hAnsi="Arial" w:cs="Arial"/>
          <w:sz w:val="24"/>
          <w:szCs w:val="24"/>
          <w:lang w:val="ru-RU"/>
        </w:rPr>
      </w:pPr>
      <w:r>
        <w:rPr>
          <w:rFonts w:ascii="Arial" w:hAnsi="Arial" w:cs="Arial"/>
          <w:sz w:val="24"/>
          <w:szCs w:val="24"/>
        </w:rPr>
        <w:t>Се констатира дека Иницијативата е усвоена</w:t>
      </w:r>
      <w:r w:rsidR="00682480">
        <w:rPr>
          <w:rFonts w:ascii="Arial" w:hAnsi="Arial" w:cs="Arial"/>
          <w:sz w:val="24"/>
          <w:szCs w:val="24"/>
        </w:rPr>
        <w:t xml:space="preserve"> е усвоена</w:t>
      </w:r>
      <w:r w:rsidR="00682480" w:rsidRPr="00E3308C">
        <w:rPr>
          <w:rFonts w:ascii="Arial" w:hAnsi="Arial" w:cs="Arial"/>
          <w:sz w:val="24"/>
          <w:szCs w:val="24"/>
        </w:rPr>
        <w:t>.</w:t>
      </w:r>
    </w:p>
    <w:p w:rsidR="00682480" w:rsidRDefault="00682480" w:rsidP="00EE71E8">
      <w:pPr>
        <w:ind w:firstLine="720"/>
        <w:jc w:val="both"/>
        <w:rPr>
          <w:rFonts w:ascii="Arial" w:hAnsi="Arial" w:cs="Arial"/>
          <w:sz w:val="24"/>
          <w:szCs w:val="24"/>
        </w:rPr>
      </w:pPr>
    </w:p>
    <w:p w:rsidR="00682480" w:rsidRDefault="00682480" w:rsidP="00CB3ABE">
      <w:pPr>
        <w:jc w:val="both"/>
        <w:rPr>
          <w:rFonts w:ascii="Arial" w:hAnsi="Arial" w:cs="Arial"/>
          <w:sz w:val="24"/>
          <w:szCs w:val="24"/>
        </w:rPr>
      </w:pPr>
      <w:r w:rsidRPr="00682480">
        <w:rPr>
          <w:rFonts w:ascii="Arial" w:hAnsi="Arial" w:cs="Arial"/>
          <w:b/>
          <w:sz w:val="24"/>
          <w:szCs w:val="24"/>
        </w:rPr>
        <w:t>20-та точка</w:t>
      </w:r>
      <w:r w:rsidR="00CB3ABE">
        <w:rPr>
          <w:rFonts w:ascii="Arial" w:hAnsi="Arial" w:cs="Arial"/>
          <w:b/>
          <w:sz w:val="24"/>
          <w:szCs w:val="24"/>
        </w:rPr>
        <w:t xml:space="preserve"> – Советнички прашања</w:t>
      </w:r>
      <w:r w:rsidRPr="00E3308C">
        <w:rPr>
          <w:rFonts w:ascii="Arial" w:hAnsi="Arial" w:cs="Arial"/>
          <w:sz w:val="24"/>
          <w:szCs w:val="24"/>
        </w:rPr>
        <w:t>.</w:t>
      </w:r>
    </w:p>
    <w:p w:rsidR="00AF24A6" w:rsidRDefault="00AF24A6" w:rsidP="00CB3ABE">
      <w:pPr>
        <w:jc w:val="both"/>
        <w:rPr>
          <w:rFonts w:ascii="Arial" w:hAnsi="Arial" w:cs="Arial"/>
          <w:sz w:val="24"/>
          <w:szCs w:val="24"/>
        </w:rPr>
      </w:pPr>
    </w:p>
    <w:p w:rsidR="00AF24A6" w:rsidRPr="00C27057" w:rsidRDefault="00AF24A6" w:rsidP="00AF24A6">
      <w:pPr>
        <w:jc w:val="both"/>
        <w:rPr>
          <w:rFonts w:ascii="Arial" w:hAnsi="Arial" w:cs="Arial"/>
          <w:b/>
          <w:bCs/>
          <w:sz w:val="24"/>
          <w:szCs w:val="24"/>
        </w:rPr>
      </w:pPr>
      <w:r w:rsidRPr="00DB7043">
        <w:rPr>
          <w:rFonts w:ascii="Arial" w:hAnsi="Arial" w:cs="Arial"/>
          <w:b/>
          <w:bCs/>
          <w:sz w:val="24"/>
          <w:szCs w:val="24"/>
        </w:rPr>
        <w:t>Советникот</w:t>
      </w:r>
      <w:r w:rsidRPr="00C27057">
        <w:rPr>
          <w:rFonts w:ascii="Arial" w:hAnsi="Arial" w:cs="Arial"/>
          <w:b/>
          <w:bCs/>
          <w:sz w:val="24"/>
          <w:szCs w:val="24"/>
        </w:rPr>
        <w:t>Милутин Ристески</w:t>
      </w:r>
    </w:p>
    <w:p w:rsidR="00AF24A6" w:rsidRPr="00AF24A6" w:rsidRDefault="00AF24A6" w:rsidP="00AF24A6">
      <w:pPr>
        <w:jc w:val="both"/>
        <w:rPr>
          <w:rFonts w:ascii="Arial" w:hAnsi="Arial" w:cs="Arial"/>
          <w:sz w:val="24"/>
          <w:szCs w:val="24"/>
        </w:rPr>
      </w:pPr>
    </w:p>
    <w:p w:rsidR="00AF24A6" w:rsidRPr="00C27057" w:rsidRDefault="00AF24A6" w:rsidP="00C27057">
      <w:pPr>
        <w:pStyle w:val="ListParagraph"/>
        <w:numPr>
          <w:ilvl w:val="0"/>
          <w:numId w:val="31"/>
        </w:numPr>
        <w:jc w:val="both"/>
        <w:rPr>
          <w:rFonts w:ascii="Arial" w:hAnsi="Arial" w:cs="Arial"/>
          <w:sz w:val="24"/>
          <w:szCs w:val="24"/>
        </w:rPr>
      </w:pPr>
      <w:r w:rsidRPr="00C27057">
        <w:rPr>
          <w:rFonts w:ascii="Arial" w:hAnsi="Arial" w:cs="Arial"/>
          <w:sz w:val="24"/>
          <w:szCs w:val="24"/>
        </w:rPr>
        <w:t>До каде се 3000 нови паркинг места?</w:t>
      </w:r>
      <w:r w:rsidR="00237B62">
        <w:rPr>
          <w:rFonts w:ascii="Arial" w:hAnsi="Arial" w:cs="Arial"/>
          <w:sz w:val="24"/>
          <w:szCs w:val="24"/>
        </w:rPr>
        <w:t xml:space="preserve"> О</w:t>
      </w:r>
      <w:r w:rsidRPr="00C27057">
        <w:rPr>
          <w:rFonts w:ascii="Arial" w:hAnsi="Arial" w:cs="Arial"/>
          <w:sz w:val="24"/>
          <w:szCs w:val="24"/>
        </w:rPr>
        <w:t>чекувавме 1500 да има до сега, јас колку што успеав да пребројам има околу 100 тина.</w:t>
      </w:r>
    </w:p>
    <w:p w:rsidR="00AF24A6" w:rsidRPr="00AF24A6" w:rsidRDefault="00AF24A6" w:rsidP="00AF24A6">
      <w:pPr>
        <w:jc w:val="both"/>
        <w:rPr>
          <w:rFonts w:ascii="Arial" w:hAnsi="Arial" w:cs="Arial"/>
          <w:sz w:val="24"/>
          <w:szCs w:val="24"/>
        </w:rPr>
      </w:pPr>
    </w:p>
    <w:p w:rsidR="00AF24A6" w:rsidRPr="00C27057" w:rsidRDefault="00AF24A6" w:rsidP="00C27057">
      <w:pPr>
        <w:pStyle w:val="ListParagraph"/>
        <w:numPr>
          <w:ilvl w:val="0"/>
          <w:numId w:val="31"/>
        </w:numPr>
        <w:jc w:val="both"/>
        <w:rPr>
          <w:rFonts w:ascii="Arial" w:hAnsi="Arial" w:cs="Arial"/>
          <w:sz w:val="24"/>
          <w:szCs w:val="24"/>
        </w:rPr>
      </w:pPr>
      <w:r w:rsidRPr="00C27057">
        <w:rPr>
          <w:rFonts w:ascii="Arial" w:hAnsi="Arial" w:cs="Arial"/>
          <w:sz w:val="24"/>
          <w:szCs w:val="24"/>
        </w:rPr>
        <w:t>До каде е кружниот тек на ул.“Србија“ и “3</w:t>
      </w:r>
      <w:r w:rsidR="00237B62">
        <w:rPr>
          <w:rFonts w:ascii="Arial" w:hAnsi="Arial" w:cs="Arial"/>
          <w:sz w:val="24"/>
          <w:szCs w:val="24"/>
        </w:rPr>
        <w:t>-</w:t>
      </w:r>
      <w:r w:rsidRPr="00C27057">
        <w:rPr>
          <w:rFonts w:ascii="Arial" w:hAnsi="Arial" w:cs="Arial"/>
          <w:sz w:val="24"/>
          <w:szCs w:val="24"/>
        </w:rPr>
        <w:t>та Македонска Бригада“?</w:t>
      </w:r>
      <w:r w:rsidR="00237B62">
        <w:rPr>
          <w:rFonts w:ascii="Arial" w:hAnsi="Arial" w:cs="Arial"/>
          <w:sz w:val="24"/>
          <w:szCs w:val="24"/>
        </w:rPr>
        <w:t xml:space="preserve"> З</w:t>
      </w:r>
      <w:r w:rsidRPr="00C27057">
        <w:rPr>
          <w:rFonts w:ascii="Arial" w:hAnsi="Arial" w:cs="Arial"/>
          <w:sz w:val="24"/>
          <w:szCs w:val="24"/>
        </w:rPr>
        <w:t>нам дека е надлежност на Град Скопје, меѓутоа ветен</w:t>
      </w:r>
      <w:r w:rsidR="00237B62">
        <w:rPr>
          <w:rFonts w:ascii="Arial" w:hAnsi="Arial" w:cs="Arial"/>
          <w:sz w:val="24"/>
          <w:szCs w:val="24"/>
        </w:rPr>
        <w:t xml:space="preserve"> е</w:t>
      </w:r>
      <w:r w:rsidRPr="00C27057">
        <w:rPr>
          <w:rFonts w:ascii="Arial" w:hAnsi="Arial" w:cs="Arial"/>
          <w:sz w:val="24"/>
          <w:szCs w:val="24"/>
        </w:rPr>
        <w:t xml:space="preserve"> во </w:t>
      </w:r>
      <w:r w:rsidR="00237B62">
        <w:rPr>
          <w:rFonts w:ascii="Arial" w:hAnsi="Arial" w:cs="Arial"/>
          <w:sz w:val="24"/>
          <w:szCs w:val="24"/>
        </w:rPr>
        <w:t>П</w:t>
      </w:r>
      <w:r w:rsidRPr="00C27057">
        <w:rPr>
          <w:rFonts w:ascii="Arial" w:hAnsi="Arial" w:cs="Arial"/>
          <w:sz w:val="24"/>
          <w:szCs w:val="24"/>
        </w:rPr>
        <w:t>рог</w:t>
      </w:r>
      <w:r w:rsidR="00237B62">
        <w:rPr>
          <w:rFonts w:ascii="Arial" w:hAnsi="Arial" w:cs="Arial"/>
          <w:sz w:val="24"/>
          <w:szCs w:val="24"/>
        </w:rPr>
        <w:t>р</w:t>
      </w:r>
      <w:r w:rsidRPr="00C27057">
        <w:rPr>
          <w:rFonts w:ascii="Arial" w:hAnsi="Arial" w:cs="Arial"/>
          <w:sz w:val="24"/>
          <w:szCs w:val="24"/>
        </w:rPr>
        <w:t>амата на Градоначалникот,ме интересира што градоначалникот превзема околу тоа прашање?</w:t>
      </w:r>
    </w:p>
    <w:p w:rsidR="00AF24A6" w:rsidRPr="00AF24A6" w:rsidRDefault="00AF24A6" w:rsidP="00AF24A6">
      <w:pPr>
        <w:jc w:val="both"/>
        <w:rPr>
          <w:rFonts w:ascii="Arial" w:hAnsi="Arial" w:cs="Arial"/>
          <w:sz w:val="24"/>
          <w:szCs w:val="24"/>
        </w:rPr>
      </w:pPr>
    </w:p>
    <w:p w:rsidR="00AF24A6" w:rsidRPr="00C27057" w:rsidRDefault="00AF24A6" w:rsidP="00C27057">
      <w:pPr>
        <w:pStyle w:val="ListParagraph"/>
        <w:numPr>
          <w:ilvl w:val="0"/>
          <w:numId w:val="31"/>
        </w:numPr>
        <w:jc w:val="both"/>
        <w:rPr>
          <w:rFonts w:ascii="Arial" w:hAnsi="Arial" w:cs="Arial"/>
          <w:sz w:val="24"/>
          <w:szCs w:val="24"/>
        </w:rPr>
      </w:pPr>
      <w:r w:rsidRPr="00C27057">
        <w:rPr>
          <w:rFonts w:ascii="Arial" w:hAnsi="Arial" w:cs="Arial"/>
          <w:sz w:val="24"/>
          <w:szCs w:val="24"/>
        </w:rPr>
        <w:t xml:space="preserve">Повторно </w:t>
      </w:r>
      <w:r w:rsidR="00237B62">
        <w:rPr>
          <w:rFonts w:ascii="Arial" w:hAnsi="Arial" w:cs="Arial"/>
          <w:sz w:val="24"/>
          <w:szCs w:val="24"/>
        </w:rPr>
        <w:t xml:space="preserve">во </w:t>
      </w:r>
      <w:r w:rsidRPr="00C27057">
        <w:rPr>
          <w:rFonts w:ascii="Arial" w:hAnsi="Arial" w:cs="Arial"/>
          <w:sz w:val="24"/>
          <w:szCs w:val="24"/>
        </w:rPr>
        <w:t>надлежност на Град Скопје</w:t>
      </w:r>
      <w:r w:rsidR="00237B62">
        <w:rPr>
          <w:rFonts w:ascii="Arial" w:hAnsi="Arial" w:cs="Arial"/>
          <w:sz w:val="24"/>
          <w:szCs w:val="24"/>
        </w:rPr>
        <w:t>.Д</w:t>
      </w:r>
      <w:r w:rsidRPr="00C27057">
        <w:rPr>
          <w:rFonts w:ascii="Arial" w:hAnsi="Arial" w:cs="Arial"/>
          <w:sz w:val="24"/>
          <w:szCs w:val="24"/>
        </w:rPr>
        <w:t>о каде е кружниот тек кај Мичурин и Стар Аеродром,односно ова е поконкретно на ул. “Руди Чаевац“,“Симеон Кавракиров“булеварот “Кузман Ј Питу“ и “Фрањо Клуз“?</w:t>
      </w:r>
    </w:p>
    <w:p w:rsidR="00AF24A6" w:rsidRPr="00AF24A6" w:rsidRDefault="00AF24A6" w:rsidP="00AF24A6">
      <w:pPr>
        <w:jc w:val="both"/>
        <w:rPr>
          <w:rFonts w:ascii="Arial" w:hAnsi="Arial" w:cs="Arial"/>
          <w:sz w:val="24"/>
          <w:szCs w:val="24"/>
        </w:rPr>
      </w:pPr>
    </w:p>
    <w:p w:rsidR="00AF24A6" w:rsidRPr="00C27057" w:rsidRDefault="00AF24A6" w:rsidP="00C27057">
      <w:pPr>
        <w:pStyle w:val="ListParagraph"/>
        <w:numPr>
          <w:ilvl w:val="0"/>
          <w:numId w:val="31"/>
        </w:numPr>
        <w:jc w:val="both"/>
        <w:rPr>
          <w:rFonts w:ascii="Arial" w:hAnsi="Arial" w:cs="Arial"/>
          <w:sz w:val="24"/>
          <w:szCs w:val="24"/>
        </w:rPr>
      </w:pPr>
      <w:r w:rsidRPr="00C27057">
        <w:rPr>
          <w:rFonts w:ascii="Arial" w:hAnsi="Arial" w:cs="Arial"/>
          <w:sz w:val="24"/>
          <w:szCs w:val="24"/>
        </w:rPr>
        <w:t>До каде е сообраќајното поврзување на Реонски Центар со булевар “Србија“?</w:t>
      </w:r>
    </w:p>
    <w:p w:rsidR="00AF24A6" w:rsidRPr="00AF24A6" w:rsidRDefault="00AF24A6" w:rsidP="00AF24A6">
      <w:pPr>
        <w:jc w:val="both"/>
        <w:rPr>
          <w:rFonts w:ascii="Arial" w:hAnsi="Arial" w:cs="Arial"/>
          <w:sz w:val="24"/>
          <w:szCs w:val="24"/>
        </w:rPr>
      </w:pPr>
    </w:p>
    <w:p w:rsidR="00AF24A6" w:rsidRPr="00C27057" w:rsidRDefault="00AF24A6" w:rsidP="00C27057">
      <w:pPr>
        <w:pStyle w:val="ListParagraph"/>
        <w:numPr>
          <w:ilvl w:val="0"/>
          <w:numId w:val="31"/>
        </w:numPr>
        <w:jc w:val="both"/>
        <w:rPr>
          <w:rFonts w:ascii="Arial" w:hAnsi="Arial" w:cs="Arial"/>
          <w:sz w:val="24"/>
          <w:szCs w:val="24"/>
        </w:rPr>
      </w:pPr>
      <w:r w:rsidRPr="00C27057">
        <w:rPr>
          <w:rFonts w:ascii="Arial" w:hAnsi="Arial" w:cs="Arial"/>
          <w:sz w:val="24"/>
          <w:szCs w:val="24"/>
        </w:rPr>
        <w:t>До каде е пробивањето на ул.“Васко Карангелевски“ кон бул.3</w:t>
      </w:r>
      <w:r w:rsidR="00545944">
        <w:rPr>
          <w:rFonts w:ascii="Arial" w:hAnsi="Arial" w:cs="Arial"/>
          <w:sz w:val="24"/>
          <w:szCs w:val="24"/>
        </w:rPr>
        <w:t>-</w:t>
      </w:r>
      <w:r w:rsidRPr="00C27057">
        <w:rPr>
          <w:rFonts w:ascii="Arial" w:hAnsi="Arial" w:cs="Arial"/>
          <w:sz w:val="24"/>
          <w:szCs w:val="24"/>
        </w:rPr>
        <w:t>та Македонска Бригада и поставување на кружен тек пред О</w:t>
      </w:r>
      <w:r w:rsidR="00DB7043">
        <w:rPr>
          <w:rFonts w:ascii="Arial" w:hAnsi="Arial" w:cs="Arial"/>
          <w:sz w:val="24"/>
          <w:szCs w:val="24"/>
        </w:rPr>
        <w:t>О</w:t>
      </w:r>
      <w:r w:rsidRPr="00C27057">
        <w:rPr>
          <w:rFonts w:ascii="Arial" w:hAnsi="Arial" w:cs="Arial"/>
          <w:sz w:val="24"/>
          <w:szCs w:val="24"/>
        </w:rPr>
        <w:t>У Љубен Лапе?</w:t>
      </w:r>
    </w:p>
    <w:p w:rsidR="00AF24A6" w:rsidRPr="00AF24A6" w:rsidRDefault="00AF24A6" w:rsidP="00AF24A6">
      <w:pPr>
        <w:jc w:val="both"/>
        <w:rPr>
          <w:rFonts w:ascii="Arial" w:hAnsi="Arial" w:cs="Arial"/>
          <w:sz w:val="24"/>
          <w:szCs w:val="24"/>
        </w:rPr>
      </w:pPr>
    </w:p>
    <w:p w:rsidR="00AF24A6" w:rsidRPr="00C27057" w:rsidRDefault="00AF24A6" w:rsidP="00C27057">
      <w:pPr>
        <w:pStyle w:val="ListParagraph"/>
        <w:numPr>
          <w:ilvl w:val="0"/>
          <w:numId w:val="31"/>
        </w:numPr>
        <w:jc w:val="both"/>
        <w:rPr>
          <w:rFonts w:ascii="Arial" w:hAnsi="Arial" w:cs="Arial"/>
          <w:sz w:val="24"/>
          <w:szCs w:val="24"/>
        </w:rPr>
      </w:pPr>
      <w:r w:rsidRPr="00C27057">
        <w:rPr>
          <w:rFonts w:ascii="Arial" w:hAnsi="Arial" w:cs="Arial"/>
          <w:sz w:val="24"/>
          <w:szCs w:val="24"/>
        </w:rPr>
        <w:t>До каде е реконструкцијата  на 2</w:t>
      </w:r>
      <w:r w:rsidR="00DB7043">
        <w:rPr>
          <w:rFonts w:ascii="Arial" w:hAnsi="Arial" w:cs="Arial"/>
          <w:sz w:val="24"/>
          <w:szCs w:val="24"/>
        </w:rPr>
        <w:t>-</w:t>
      </w:r>
      <w:r w:rsidRPr="00C27057">
        <w:rPr>
          <w:rFonts w:ascii="Arial" w:hAnsi="Arial" w:cs="Arial"/>
          <w:sz w:val="24"/>
          <w:szCs w:val="24"/>
        </w:rPr>
        <w:t xml:space="preserve">та крака на ул.Фрањо Клуз,знам дека е надлежност на градот Скопје,ветено е во програмата на Градоначалникот, ме интересира што Градоначалникот превзема по однос на тоа прашање? </w:t>
      </w:r>
    </w:p>
    <w:p w:rsidR="00AF24A6" w:rsidRPr="00AF24A6" w:rsidRDefault="00AF24A6" w:rsidP="00AF24A6">
      <w:pPr>
        <w:jc w:val="both"/>
        <w:rPr>
          <w:rFonts w:ascii="Arial" w:hAnsi="Arial" w:cs="Arial"/>
          <w:sz w:val="24"/>
          <w:szCs w:val="24"/>
        </w:rPr>
      </w:pPr>
    </w:p>
    <w:p w:rsidR="00AF24A6" w:rsidRPr="00C27057" w:rsidRDefault="00AF24A6" w:rsidP="00C27057">
      <w:pPr>
        <w:pStyle w:val="ListParagraph"/>
        <w:numPr>
          <w:ilvl w:val="0"/>
          <w:numId w:val="31"/>
        </w:numPr>
        <w:jc w:val="both"/>
        <w:rPr>
          <w:rFonts w:ascii="Arial" w:hAnsi="Arial" w:cs="Arial"/>
          <w:sz w:val="24"/>
          <w:szCs w:val="24"/>
        </w:rPr>
      </w:pPr>
      <w:r w:rsidRPr="00C27057">
        <w:rPr>
          <w:rFonts w:ascii="Arial" w:hAnsi="Arial" w:cs="Arial"/>
          <w:sz w:val="24"/>
          <w:szCs w:val="24"/>
        </w:rPr>
        <w:t>До каде е сообраќајното поврзување на бул.</w:t>
      </w:r>
      <w:r w:rsidR="00DB7043">
        <w:rPr>
          <w:rFonts w:ascii="Arial" w:hAnsi="Arial" w:cs="Arial"/>
          <w:sz w:val="24"/>
          <w:szCs w:val="24"/>
        </w:rPr>
        <w:t>3-та</w:t>
      </w:r>
      <w:r w:rsidRPr="00C27057">
        <w:rPr>
          <w:rFonts w:ascii="Arial" w:hAnsi="Arial" w:cs="Arial"/>
          <w:sz w:val="24"/>
          <w:szCs w:val="24"/>
        </w:rPr>
        <w:t xml:space="preserve"> Македонска Бригада со ул.Анастас Митрев,Венјамин Мачуковскии Петар Ацев во Мичурин?</w:t>
      </w:r>
    </w:p>
    <w:p w:rsidR="00AF24A6" w:rsidRPr="00AF24A6" w:rsidRDefault="00AF24A6" w:rsidP="00AF24A6">
      <w:pPr>
        <w:jc w:val="both"/>
        <w:rPr>
          <w:rFonts w:ascii="Arial" w:hAnsi="Arial" w:cs="Arial"/>
          <w:sz w:val="24"/>
          <w:szCs w:val="24"/>
        </w:rPr>
      </w:pPr>
    </w:p>
    <w:p w:rsidR="00AF24A6" w:rsidRPr="00C27057" w:rsidRDefault="00AF24A6" w:rsidP="00C27057">
      <w:pPr>
        <w:pStyle w:val="ListParagraph"/>
        <w:numPr>
          <w:ilvl w:val="0"/>
          <w:numId w:val="31"/>
        </w:numPr>
        <w:jc w:val="both"/>
        <w:rPr>
          <w:rFonts w:ascii="Arial" w:hAnsi="Arial" w:cs="Arial"/>
          <w:sz w:val="24"/>
          <w:szCs w:val="24"/>
        </w:rPr>
      </w:pPr>
      <w:r w:rsidRPr="00C27057">
        <w:rPr>
          <w:rFonts w:ascii="Arial" w:hAnsi="Arial" w:cs="Arial"/>
          <w:sz w:val="24"/>
          <w:szCs w:val="24"/>
        </w:rPr>
        <w:t>До каде е кружниот тек на бул.12 та Македонска Бригада, кај ТЦ нас.Лисиче,? и повторно надлежност на Градот Скопје.</w:t>
      </w:r>
    </w:p>
    <w:p w:rsidR="00AF24A6" w:rsidRPr="00AF24A6" w:rsidRDefault="00AF24A6" w:rsidP="00AF24A6">
      <w:pPr>
        <w:jc w:val="both"/>
        <w:rPr>
          <w:rFonts w:ascii="Arial" w:hAnsi="Arial" w:cs="Arial"/>
          <w:sz w:val="24"/>
          <w:szCs w:val="24"/>
        </w:rPr>
      </w:pPr>
    </w:p>
    <w:p w:rsidR="00AF24A6" w:rsidRPr="00C27057" w:rsidRDefault="00AF24A6" w:rsidP="00C27057">
      <w:pPr>
        <w:pStyle w:val="ListParagraph"/>
        <w:numPr>
          <w:ilvl w:val="0"/>
          <w:numId w:val="31"/>
        </w:numPr>
        <w:jc w:val="both"/>
        <w:rPr>
          <w:rFonts w:ascii="Arial" w:hAnsi="Arial" w:cs="Arial"/>
          <w:sz w:val="24"/>
          <w:szCs w:val="24"/>
        </w:rPr>
      </w:pPr>
      <w:r w:rsidRPr="00C27057">
        <w:rPr>
          <w:rFonts w:ascii="Arial" w:hAnsi="Arial" w:cs="Arial"/>
          <w:sz w:val="24"/>
          <w:szCs w:val="24"/>
        </w:rPr>
        <w:t>До каде е кружниот тек на бул.Февруарски Поход со ул.Тодор Чангов?</w:t>
      </w:r>
    </w:p>
    <w:p w:rsidR="00AF24A6" w:rsidRPr="00AF24A6" w:rsidRDefault="00AF24A6" w:rsidP="00AF24A6">
      <w:pPr>
        <w:jc w:val="both"/>
        <w:rPr>
          <w:rFonts w:ascii="Arial" w:hAnsi="Arial" w:cs="Arial"/>
          <w:sz w:val="24"/>
          <w:szCs w:val="24"/>
        </w:rPr>
      </w:pPr>
    </w:p>
    <w:p w:rsidR="00AF24A6" w:rsidRPr="00C27057" w:rsidRDefault="00AF24A6" w:rsidP="00C27057">
      <w:pPr>
        <w:pStyle w:val="ListParagraph"/>
        <w:numPr>
          <w:ilvl w:val="0"/>
          <w:numId w:val="31"/>
        </w:numPr>
        <w:jc w:val="both"/>
        <w:rPr>
          <w:rFonts w:ascii="Arial" w:hAnsi="Arial" w:cs="Arial"/>
          <w:sz w:val="24"/>
          <w:szCs w:val="24"/>
        </w:rPr>
      </w:pPr>
      <w:r w:rsidRPr="00C27057">
        <w:rPr>
          <w:rFonts w:ascii="Arial" w:hAnsi="Arial" w:cs="Arial"/>
          <w:sz w:val="24"/>
          <w:szCs w:val="24"/>
        </w:rPr>
        <w:lastRenderedPageBreak/>
        <w:t>До каде е сервисната улица на крак на ул.Анастас Митрев пред зграда бр.20?</w:t>
      </w:r>
    </w:p>
    <w:p w:rsidR="00AF24A6" w:rsidRPr="00AF24A6" w:rsidRDefault="00AF24A6" w:rsidP="00AF24A6">
      <w:pPr>
        <w:jc w:val="both"/>
        <w:rPr>
          <w:rFonts w:ascii="Arial" w:hAnsi="Arial" w:cs="Arial"/>
          <w:sz w:val="24"/>
          <w:szCs w:val="24"/>
        </w:rPr>
      </w:pPr>
    </w:p>
    <w:p w:rsidR="00AF24A6" w:rsidRPr="00C27057" w:rsidRDefault="00AF24A6" w:rsidP="00C27057">
      <w:pPr>
        <w:pStyle w:val="ListParagraph"/>
        <w:numPr>
          <w:ilvl w:val="0"/>
          <w:numId w:val="31"/>
        </w:numPr>
        <w:jc w:val="both"/>
        <w:rPr>
          <w:rFonts w:ascii="Arial" w:hAnsi="Arial" w:cs="Arial"/>
          <w:sz w:val="24"/>
          <w:szCs w:val="24"/>
        </w:rPr>
      </w:pPr>
      <w:r w:rsidRPr="00C27057">
        <w:rPr>
          <w:rFonts w:ascii="Arial" w:hAnsi="Arial" w:cs="Arial"/>
          <w:sz w:val="24"/>
          <w:szCs w:val="24"/>
        </w:rPr>
        <w:t>Кога ќе се изгради велосипедската патека од мостот кај Маркова река до Д.Лисиче?</w:t>
      </w:r>
    </w:p>
    <w:p w:rsidR="00AF24A6" w:rsidRPr="00AF24A6" w:rsidRDefault="00AF24A6" w:rsidP="00AF24A6">
      <w:pPr>
        <w:jc w:val="both"/>
        <w:rPr>
          <w:rFonts w:ascii="Arial" w:hAnsi="Arial" w:cs="Arial"/>
          <w:sz w:val="24"/>
          <w:szCs w:val="24"/>
        </w:rPr>
      </w:pPr>
    </w:p>
    <w:p w:rsidR="00AF24A6" w:rsidRPr="00C27057" w:rsidRDefault="00AF24A6" w:rsidP="00C27057">
      <w:pPr>
        <w:pStyle w:val="ListParagraph"/>
        <w:numPr>
          <w:ilvl w:val="0"/>
          <w:numId w:val="31"/>
        </w:numPr>
        <w:jc w:val="both"/>
        <w:rPr>
          <w:rFonts w:ascii="Arial" w:hAnsi="Arial" w:cs="Arial"/>
          <w:sz w:val="24"/>
          <w:szCs w:val="24"/>
        </w:rPr>
      </w:pPr>
      <w:r w:rsidRPr="00C27057">
        <w:rPr>
          <w:rFonts w:ascii="Arial" w:hAnsi="Arial" w:cs="Arial"/>
          <w:sz w:val="24"/>
          <w:szCs w:val="24"/>
        </w:rPr>
        <w:t>До каде е уредување</w:t>
      </w:r>
      <w:r w:rsidR="001861E3">
        <w:rPr>
          <w:rFonts w:ascii="Arial" w:hAnsi="Arial" w:cs="Arial"/>
          <w:sz w:val="24"/>
          <w:szCs w:val="24"/>
        </w:rPr>
        <w:t>т</w:t>
      </w:r>
      <w:r w:rsidRPr="00C27057">
        <w:rPr>
          <w:rFonts w:ascii="Arial" w:hAnsi="Arial" w:cs="Arial"/>
          <w:sz w:val="24"/>
          <w:szCs w:val="24"/>
        </w:rPr>
        <w:t>о на пешачката зона на ул.Васко Карангелевски?</w:t>
      </w:r>
    </w:p>
    <w:p w:rsidR="00AF24A6" w:rsidRPr="00AF24A6" w:rsidRDefault="00AF24A6" w:rsidP="00AF24A6">
      <w:pPr>
        <w:jc w:val="both"/>
        <w:rPr>
          <w:rFonts w:ascii="Arial" w:hAnsi="Arial" w:cs="Arial"/>
          <w:sz w:val="24"/>
          <w:szCs w:val="24"/>
        </w:rPr>
      </w:pPr>
    </w:p>
    <w:p w:rsidR="00AF24A6" w:rsidRPr="00C27057" w:rsidRDefault="00AF24A6" w:rsidP="00C27057">
      <w:pPr>
        <w:pStyle w:val="ListParagraph"/>
        <w:numPr>
          <w:ilvl w:val="0"/>
          <w:numId w:val="31"/>
        </w:numPr>
        <w:jc w:val="both"/>
        <w:rPr>
          <w:rFonts w:ascii="Arial" w:hAnsi="Arial" w:cs="Arial"/>
          <w:sz w:val="24"/>
          <w:szCs w:val="24"/>
        </w:rPr>
      </w:pPr>
      <w:r w:rsidRPr="00C27057">
        <w:rPr>
          <w:rFonts w:ascii="Arial" w:hAnsi="Arial" w:cs="Arial"/>
          <w:sz w:val="24"/>
          <w:szCs w:val="24"/>
        </w:rPr>
        <w:t>До каде е велосипедската пат</w:t>
      </w:r>
      <w:r w:rsidR="005A53B7">
        <w:rPr>
          <w:rFonts w:ascii="Arial" w:hAnsi="Arial" w:cs="Arial"/>
          <w:sz w:val="24"/>
          <w:szCs w:val="24"/>
        </w:rPr>
        <w:t>е</w:t>
      </w:r>
      <w:r w:rsidRPr="00C27057">
        <w:rPr>
          <w:rFonts w:ascii="Arial" w:hAnsi="Arial" w:cs="Arial"/>
          <w:sz w:val="24"/>
          <w:szCs w:val="24"/>
        </w:rPr>
        <w:t>ка на бул.12та Македонска Бригада?</w:t>
      </w:r>
    </w:p>
    <w:p w:rsidR="00AF24A6" w:rsidRPr="00AF24A6" w:rsidRDefault="00AF24A6" w:rsidP="00AF24A6">
      <w:pPr>
        <w:jc w:val="both"/>
        <w:rPr>
          <w:rFonts w:ascii="Arial" w:hAnsi="Arial" w:cs="Arial"/>
          <w:sz w:val="24"/>
          <w:szCs w:val="24"/>
        </w:rPr>
      </w:pPr>
    </w:p>
    <w:p w:rsidR="00AF24A6" w:rsidRPr="00C27057" w:rsidRDefault="00AF24A6" w:rsidP="00C27057">
      <w:pPr>
        <w:pStyle w:val="ListParagraph"/>
        <w:numPr>
          <w:ilvl w:val="0"/>
          <w:numId w:val="31"/>
        </w:numPr>
        <w:jc w:val="both"/>
        <w:rPr>
          <w:rFonts w:ascii="Arial" w:hAnsi="Arial" w:cs="Arial"/>
          <w:sz w:val="24"/>
          <w:szCs w:val="24"/>
        </w:rPr>
      </w:pPr>
      <w:r w:rsidRPr="00C27057">
        <w:rPr>
          <w:rFonts w:ascii="Arial" w:hAnsi="Arial" w:cs="Arial"/>
          <w:sz w:val="24"/>
          <w:szCs w:val="24"/>
        </w:rPr>
        <w:t>До каде е проектот Рента Бајк кој што е системски проект за изнајмување на велосипеди, памет</w:t>
      </w:r>
      <w:r w:rsidR="00CB5588">
        <w:rPr>
          <w:rFonts w:ascii="Arial" w:hAnsi="Arial" w:cs="Arial"/>
          <w:sz w:val="24"/>
          <w:szCs w:val="24"/>
        </w:rPr>
        <w:t>е</w:t>
      </w:r>
      <w:r w:rsidRPr="00C27057">
        <w:rPr>
          <w:rFonts w:ascii="Arial" w:hAnsi="Arial" w:cs="Arial"/>
          <w:sz w:val="24"/>
          <w:szCs w:val="24"/>
        </w:rPr>
        <w:t>н систем за изнајмување и враќање на велосипедите?</w:t>
      </w:r>
    </w:p>
    <w:p w:rsidR="00AF24A6" w:rsidRPr="00AF24A6" w:rsidRDefault="00AF24A6" w:rsidP="00AF24A6">
      <w:pPr>
        <w:jc w:val="both"/>
        <w:rPr>
          <w:rFonts w:ascii="Arial" w:hAnsi="Arial" w:cs="Arial"/>
          <w:sz w:val="24"/>
          <w:szCs w:val="24"/>
        </w:rPr>
      </w:pPr>
    </w:p>
    <w:p w:rsidR="00AF24A6" w:rsidRPr="00C27057" w:rsidRDefault="00AF24A6" w:rsidP="00C27057">
      <w:pPr>
        <w:pStyle w:val="ListParagraph"/>
        <w:numPr>
          <w:ilvl w:val="0"/>
          <w:numId w:val="31"/>
        </w:numPr>
        <w:jc w:val="both"/>
        <w:rPr>
          <w:rFonts w:ascii="Arial" w:hAnsi="Arial" w:cs="Arial"/>
          <w:sz w:val="24"/>
          <w:szCs w:val="24"/>
        </w:rPr>
      </w:pPr>
      <w:r w:rsidRPr="00C27057">
        <w:rPr>
          <w:rFonts w:ascii="Arial" w:hAnsi="Arial" w:cs="Arial"/>
          <w:sz w:val="24"/>
          <w:szCs w:val="24"/>
        </w:rPr>
        <w:t>До каде е изградбата или поставувањето на паркинзи за велосипеди пред сите градинки,училишта</w:t>
      </w:r>
      <w:r w:rsidR="00B666A6">
        <w:rPr>
          <w:rFonts w:ascii="Arial" w:hAnsi="Arial" w:cs="Arial"/>
          <w:sz w:val="24"/>
          <w:szCs w:val="24"/>
        </w:rPr>
        <w:t>,</w:t>
      </w:r>
      <w:r w:rsidRPr="00C27057">
        <w:rPr>
          <w:rFonts w:ascii="Arial" w:hAnsi="Arial" w:cs="Arial"/>
          <w:sz w:val="24"/>
          <w:szCs w:val="24"/>
        </w:rPr>
        <w:t xml:space="preserve"> спортски центри и сите други објкети под надлежност на општината?</w:t>
      </w:r>
    </w:p>
    <w:p w:rsidR="00AF24A6" w:rsidRPr="00AF24A6" w:rsidRDefault="00AF24A6" w:rsidP="00AF24A6">
      <w:pPr>
        <w:jc w:val="both"/>
        <w:rPr>
          <w:rFonts w:ascii="Arial" w:hAnsi="Arial" w:cs="Arial"/>
          <w:sz w:val="24"/>
          <w:szCs w:val="24"/>
        </w:rPr>
      </w:pPr>
    </w:p>
    <w:p w:rsidR="00AF24A6" w:rsidRDefault="00AF24A6" w:rsidP="00C27057">
      <w:pPr>
        <w:pStyle w:val="ListParagraph"/>
        <w:numPr>
          <w:ilvl w:val="0"/>
          <w:numId w:val="31"/>
        </w:numPr>
        <w:jc w:val="both"/>
        <w:rPr>
          <w:rFonts w:ascii="Arial" w:hAnsi="Arial" w:cs="Arial"/>
          <w:sz w:val="24"/>
          <w:szCs w:val="24"/>
        </w:rPr>
      </w:pPr>
      <w:r w:rsidRPr="00C27057">
        <w:rPr>
          <w:rFonts w:ascii="Arial" w:hAnsi="Arial" w:cs="Arial"/>
          <w:sz w:val="24"/>
          <w:szCs w:val="24"/>
        </w:rPr>
        <w:t>До каде е зголемувањето на субвенциите за велосипеди,преку проширување на опфатот и сумата за зголемување на средствата</w:t>
      </w:r>
      <w:r w:rsidR="00163588">
        <w:rPr>
          <w:rFonts w:ascii="Arial" w:hAnsi="Arial" w:cs="Arial"/>
          <w:sz w:val="24"/>
          <w:szCs w:val="24"/>
        </w:rPr>
        <w:t xml:space="preserve">, </w:t>
      </w:r>
      <w:r w:rsidRPr="00C27057">
        <w:rPr>
          <w:rFonts w:ascii="Arial" w:hAnsi="Arial" w:cs="Arial"/>
          <w:sz w:val="24"/>
          <w:szCs w:val="24"/>
        </w:rPr>
        <w:t>бидејќи и опфатот и средствата се исти како порано</w:t>
      </w:r>
      <w:r w:rsidR="00163588">
        <w:rPr>
          <w:rFonts w:ascii="Arial" w:hAnsi="Arial" w:cs="Arial"/>
          <w:sz w:val="24"/>
          <w:szCs w:val="24"/>
        </w:rPr>
        <w:t>,</w:t>
      </w:r>
      <w:r w:rsidRPr="00C27057">
        <w:rPr>
          <w:rFonts w:ascii="Arial" w:hAnsi="Arial" w:cs="Arial"/>
          <w:sz w:val="24"/>
          <w:szCs w:val="24"/>
        </w:rPr>
        <w:t xml:space="preserve"> а ветено е дека ќе бидат зголемени.</w:t>
      </w:r>
    </w:p>
    <w:p w:rsidR="00D63952" w:rsidRPr="00D63952" w:rsidRDefault="00D63952" w:rsidP="00D63952">
      <w:pPr>
        <w:pStyle w:val="ListParagraph"/>
        <w:rPr>
          <w:rFonts w:ascii="Arial" w:hAnsi="Arial" w:cs="Arial"/>
          <w:sz w:val="24"/>
          <w:szCs w:val="24"/>
        </w:rPr>
      </w:pPr>
    </w:p>
    <w:p w:rsidR="00D63952" w:rsidRPr="00D63952" w:rsidRDefault="00D63952" w:rsidP="00D63952">
      <w:pPr>
        <w:pStyle w:val="ListParagraph"/>
        <w:numPr>
          <w:ilvl w:val="0"/>
          <w:numId w:val="31"/>
        </w:numPr>
        <w:jc w:val="both"/>
        <w:rPr>
          <w:rFonts w:ascii="Arial" w:hAnsi="Arial" w:cs="Arial"/>
          <w:sz w:val="24"/>
          <w:szCs w:val="24"/>
          <w:lang w:val="ru-RU"/>
        </w:rPr>
      </w:pPr>
      <w:r w:rsidRPr="00D63952">
        <w:rPr>
          <w:rFonts w:ascii="Arial" w:hAnsi="Arial" w:cs="Arial"/>
          <w:sz w:val="24"/>
          <w:szCs w:val="24"/>
          <w:lang w:val="ru-RU"/>
        </w:rPr>
        <w:t>До каде е предеметот со легализација бр.23-8609/1 од 23.08.2011г.?Објектот е во непосредна близина на зградата на ул.“Венјамин Мачуковски“ бр.1а,каде што се собираат бездомници ко</w:t>
      </w:r>
      <w:r>
        <w:rPr>
          <w:rFonts w:ascii="Arial" w:hAnsi="Arial" w:cs="Arial"/>
          <w:sz w:val="24"/>
          <w:szCs w:val="24"/>
          <w:lang w:val="ru-RU"/>
        </w:rPr>
        <w:t>и</w:t>
      </w:r>
      <w:r w:rsidRPr="00D63952">
        <w:rPr>
          <w:rFonts w:ascii="Arial" w:hAnsi="Arial" w:cs="Arial"/>
          <w:sz w:val="24"/>
          <w:szCs w:val="24"/>
          <w:lang w:val="ru-RU"/>
        </w:rPr>
        <w:t xml:space="preserve"> што прават проблеми на околното население,доколку е објектот нелегален ќе се создадат услови  истиот да биде срушен и на тој начин да се реши трајно тој проблем бидејки и МВР интервенираше и општината колку што знам излезе на терен со инспекциските служби, меѓутоа  тоа очигледно не е трајно решение.</w:t>
      </w:r>
    </w:p>
    <w:p w:rsidR="00D63952" w:rsidRPr="00D63952" w:rsidRDefault="00D63952" w:rsidP="00D63952">
      <w:pPr>
        <w:pStyle w:val="ListParagraph"/>
        <w:numPr>
          <w:ilvl w:val="0"/>
          <w:numId w:val="31"/>
        </w:numPr>
        <w:jc w:val="right"/>
        <w:rPr>
          <w:rFonts w:ascii="Arial" w:hAnsi="Arial" w:cs="Arial"/>
          <w:sz w:val="24"/>
          <w:szCs w:val="24"/>
          <w:lang w:val="ru-RU"/>
        </w:rPr>
      </w:pPr>
    </w:p>
    <w:p w:rsidR="00D63952" w:rsidRPr="00D63952" w:rsidRDefault="00D63952" w:rsidP="00D63952">
      <w:pPr>
        <w:pStyle w:val="ListParagraph"/>
        <w:numPr>
          <w:ilvl w:val="0"/>
          <w:numId w:val="31"/>
        </w:numPr>
        <w:rPr>
          <w:rFonts w:ascii="Arial" w:hAnsi="Arial" w:cs="Arial"/>
          <w:sz w:val="24"/>
          <w:szCs w:val="24"/>
          <w:lang w:val="ru-RU"/>
        </w:rPr>
      </w:pPr>
      <w:r w:rsidRPr="00D63952">
        <w:rPr>
          <w:rFonts w:ascii="Arial" w:hAnsi="Arial" w:cs="Arial"/>
          <w:sz w:val="24"/>
          <w:szCs w:val="24"/>
          <w:lang w:val="ru-RU"/>
        </w:rPr>
        <w:t>До каде е сообраќајното поврзување на Реонски Центар со булевар “Србија“?</w:t>
      </w:r>
    </w:p>
    <w:p w:rsidR="00D63952" w:rsidRPr="00D63952" w:rsidRDefault="00D63952" w:rsidP="00D63952">
      <w:pPr>
        <w:pStyle w:val="ListParagraph"/>
        <w:rPr>
          <w:rFonts w:ascii="Arial" w:hAnsi="Arial" w:cs="Arial"/>
          <w:sz w:val="24"/>
          <w:szCs w:val="24"/>
          <w:lang w:val="ru-RU"/>
        </w:rPr>
      </w:pPr>
    </w:p>
    <w:p w:rsidR="00D63952" w:rsidRPr="00D63952" w:rsidRDefault="00D63952" w:rsidP="00D63952">
      <w:pPr>
        <w:pStyle w:val="ListParagraph"/>
        <w:numPr>
          <w:ilvl w:val="0"/>
          <w:numId w:val="31"/>
        </w:numPr>
        <w:jc w:val="both"/>
        <w:rPr>
          <w:rFonts w:ascii="Arial" w:hAnsi="Arial" w:cs="Arial"/>
          <w:sz w:val="24"/>
          <w:szCs w:val="24"/>
          <w:lang w:val="ru-RU"/>
        </w:rPr>
      </w:pPr>
      <w:r w:rsidRPr="00D63952">
        <w:rPr>
          <w:rFonts w:ascii="Arial" w:hAnsi="Arial" w:cs="Arial"/>
          <w:sz w:val="24"/>
          <w:szCs w:val="24"/>
          <w:lang w:val="ru-RU"/>
        </w:rPr>
        <w:t>До каде е сообраќајното поврзување на бул.3та Македонска Бригада со ул.Анастас Митрев,Венјамин Мачуковски, и Петар Ацев во Мичурин?</w:t>
      </w:r>
    </w:p>
    <w:p w:rsidR="00D63952" w:rsidRPr="00D63952" w:rsidRDefault="00D63952" w:rsidP="00D63952">
      <w:pPr>
        <w:pStyle w:val="ListParagraph"/>
        <w:numPr>
          <w:ilvl w:val="0"/>
          <w:numId w:val="31"/>
        </w:numPr>
        <w:jc w:val="right"/>
        <w:rPr>
          <w:rFonts w:ascii="Arial" w:hAnsi="Arial" w:cs="Arial"/>
          <w:sz w:val="24"/>
          <w:szCs w:val="24"/>
          <w:lang w:val="ru-RU"/>
        </w:rPr>
      </w:pPr>
    </w:p>
    <w:p w:rsidR="00D63952" w:rsidRPr="00D63952" w:rsidRDefault="00D63952" w:rsidP="00D63952">
      <w:pPr>
        <w:pStyle w:val="ListParagraph"/>
        <w:numPr>
          <w:ilvl w:val="0"/>
          <w:numId w:val="31"/>
        </w:numPr>
        <w:jc w:val="both"/>
        <w:rPr>
          <w:rFonts w:ascii="Arial" w:hAnsi="Arial" w:cs="Arial"/>
          <w:sz w:val="24"/>
          <w:szCs w:val="24"/>
          <w:lang w:val="ru-RU"/>
        </w:rPr>
      </w:pPr>
      <w:r w:rsidRPr="00D63952">
        <w:rPr>
          <w:rFonts w:ascii="Arial" w:hAnsi="Arial" w:cs="Arial"/>
          <w:sz w:val="24"/>
          <w:szCs w:val="24"/>
          <w:lang w:val="ru-RU"/>
        </w:rPr>
        <w:t>Ветени се носење на урбанистички планови за Д.Лисиче,Г.Лисиче,Тодор Чангов, Ѓорѓи Капчев,и Богомилски Поход?,знам дека нешто се работи за ова, па ме интересира до кај се овие Урбанистички планови?</w:t>
      </w:r>
    </w:p>
    <w:p w:rsidR="00D63952" w:rsidRPr="00D63952" w:rsidRDefault="00D63952" w:rsidP="00D63952">
      <w:pPr>
        <w:pStyle w:val="ListParagraph"/>
        <w:numPr>
          <w:ilvl w:val="0"/>
          <w:numId w:val="31"/>
        </w:numPr>
        <w:jc w:val="both"/>
        <w:rPr>
          <w:rFonts w:ascii="Arial" w:hAnsi="Arial" w:cs="Arial"/>
          <w:sz w:val="24"/>
          <w:szCs w:val="24"/>
          <w:lang w:val="ru-RU"/>
        </w:rPr>
      </w:pPr>
    </w:p>
    <w:p w:rsidR="00D63952" w:rsidRPr="00D63952" w:rsidRDefault="00D63952" w:rsidP="00D63952">
      <w:pPr>
        <w:pStyle w:val="ListParagraph"/>
        <w:numPr>
          <w:ilvl w:val="0"/>
          <w:numId w:val="31"/>
        </w:numPr>
        <w:jc w:val="both"/>
        <w:rPr>
          <w:rFonts w:ascii="Arial" w:hAnsi="Arial" w:cs="Arial"/>
          <w:sz w:val="24"/>
          <w:szCs w:val="24"/>
          <w:lang w:val="ru-RU"/>
        </w:rPr>
      </w:pPr>
      <w:r w:rsidRPr="00D63952">
        <w:rPr>
          <w:rFonts w:ascii="Arial" w:hAnsi="Arial" w:cs="Arial"/>
          <w:sz w:val="24"/>
          <w:szCs w:val="24"/>
          <w:lang w:val="ru-RU"/>
        </w:rPr>
        <w:t>До каде е завршувањето на сите постапки за легализација ,кој што требаше да бидат завршени до крајот на 2022ра година?Бидејќи преставникот на администрацијата во една од претходните седницирече дека е невозможно да ни даде детални податоци поради системот –хакерскиот напшад итн.Значи да го упростам прашањето уште колку предмети за легализација останаа нерешени до денес ноември 2023 година</w:t>
      </w:r>
      <w:r>
        <w:rPr>
          <w:rFonts w:ascii="Arial" w:hAnsi="Arial" w:cs="Arial"/>
          <w:sz w:val="24"/>
          <w:szCs w:val="24"/>
          <w:lang w:val="ru-RU"/>
        </w:rPr>
        <w:t>?</w:t>
      </w:r>
    </w:p>
    <w:p w:rsidR="00AF24A6" w:rsidRDefault="00AF24A6" w:rsidP="00D63952">
      <w:pPr>
        <w:pStyle w:val="ListParagraph"/>
        <w:rPr>
          <w:rFonts w:asciiTheme="minorBidi" w:hAnsiTheme="minorBidi" w:cstheme="minorBidi"/>
        </w:rPr>
      </w:pPr>
    </w:p>
    <w:p w:rsidR="00EA5233" w:rsidRDefault="00EA5233" w:rsidP="00EA5233">
      <w:pPr>
        <w:jc w:val="both"/>
        <w:rPr>
          <w:rFonts w:ascii="Arial" w:hAnsi="Arial" w:cs="Arial"/>
          <w:b/>
          <w:bCs/>
          <w:sz w:val="24"/>
          <w:szCs w:val="24"/>
        </w:rPr>
      </w:pPr>
      <w:r w:rsidRPr="002A532B">
        <w:rPr>
          <w:rFonts w:ascii="Arial" w:hAnsi="Arial" w:cs="Arial"/>
          <w:b/>
          <w:bCs/>
          <w:sz w:val="24"/>
          <w:szCs w:val="24"/>
          <w:lang w:val="ru-RU"/>
        </w:rPr>
        <w:t xml:space="preserve">Советникот </w:t>
      </w:r>
      <w:r>
        <w:rPr>
          <w:rFonts w:ascii="Arial" w:hAnsi="Arial" w:cs="Arial"/>
          <w:b/>
          <w:bCs/>
          <w:sz w:val="24"/>
          <w:szCs w:val="24"/>
          <w:lang w:val="ru-RU"/>
        </w:rPr>
        <w:t>Горан Костовски</w:t>
      </w:r>
    </w:p>
    <w:p w:rsidR="00123D66" w:rsidRDefault="00123D66" w:rsidP="00EA5233">
      <w:pPr>
        <w:jc w:val="both"/>
        <w:rPr>
          <w:rFonts w:ascii="Arial" w:hAnsi="Arial" w:cs="Arial"/>
          <w:b/>
          <w:bCs/>
          <w:sz w:val="24"/>
          <w:szCs w:val="24"/>
        </w:rPr>
      </w:pPr>
    </w:p>
    <w:p w:rsidR="00123D66" w:rsidRDefault="00123D66" w:rsidP="00123D66">
      <w:pPr>
        <w:pStyle w:val="ListParagraph"/>
        <w:numPr>
          <w:ilvl w:val="0"/>
          <w:numId w:val="31"/>
        </w:numPr>
        <w:jc w:val="both"/>
        <w:rPr>
          <w:rFonts w:ascii="Arial" w:hAnsi="Arial" w:cs="Arial"/>
          <w:sz w:val="24"/>
          <w:szCs w:val="24"/>
        </w:rPr>
      </w:pPr>
      <w:r w:rsidRPr="00123D66">
        <w:rPr>
          <w:rFonts w:ascii="Arial" w:hAnsi="Arial" w:cs="Arial"/>
          <w:sz w:val="24"/>
          <w:szCs w:val="24"/>
        </w:rPr>
        <w:lastRenderedPageBreak/>
        <w:t xml:space="preserve">Да се направат чешмички за пиење вода во Општина Аеродром посебно </w:t>
      </w:r>
      <w:r>
        <w:rPr>
          <w:rFonts w:ascii="Arial" w:hAnsi="Arial" w:cs="Arial"/>
          <w:sz w:val="24"/>
          <w:szCs w:val="24"/>
        </w:rPr>
        <w:t>во</w:t>
      </w:r>
      <w:r w:rsidRPr="00123D66">
        <w:rPr>
          <w:rFonts w:ascii="Arial" w:hAnsi="Arial" w:cs="Arial"/>
          <w:sz w:val="24"/>
          <w:szCs w:val="24"/>
        </w:rPr>
        <w:t xml:space="preserve"> паркот карши Хилтон</w:t>
      </w:r>
      <w:r>
        <w:rPr>
          <w:rFonts w:ascii="Arial" w:hAnsi="Arial" w:cs="Arial"/>
          <w:sz w:val="24"/>
          <w:szCs w:val="24"/>
        </w:rPr>
        <w:t>. Доколку Левица даде амандман за овие чешмички дали Градоначалникот би ги поддржал?</w:t>
      </w:r>
    </w:p>
    <w:p w:rsidR="00123D66" w:rsidRDefault="00123D66" w:rsidP="00123D66">
      <w:pPr>
        <w:jc w:val="both"/>
        <w:rPr>
          <w:rFonts w:ascii="Arial" w:hAnsi="Arial" w:cs="Arial"/>
          <w:sz w:val="24"/>
          <w:szCs w:val="24"/>
        </w:rPr>
      </w:pPr>
      <w:r>
        <w:rPr>
          <w:rFonts w:ascii="Arial" w:hAnsi="Arial" w:cs="Arial"/>
          <w:sz w:val="24"/>
          <w:szCs w:val="24"/>
        </w:rPr>
        <w:t xml:space="preserve">Одговори Градоначалник </w:t>
      </w:r>
      <w:r w:rsidR="00A56295">
        <w:rPr>
          <w:rFonts w:ascii="Arial" w:hAnsi="Arial" w:cs="Arial"/>
          <w:sz w:val="24"/>
          <w:szCs w:val="24"/>
        </w:rPr>
        <w:t>-</w:t>
      </w:r>
      <w:r>
        <w:rPr>
          <w:rFonts w:ascii="Arial" w:hAnsi="Arial" w:cs="Arial"/>
          <w:sz w:val="24"/>
          <w:szCs w:val="24"/>
        </w:rPr>
        <w:t xml:space="preserve"> Булеварите се во надлежност на Град Скопје. </w:t>
      </w:r>
    </w:p>
    <w:p w:rsidR="000E0015" w:rsidRDefault="000E0015" w:rsidP="00123D66">
      <w:pPr>
        <w:jc w:val="both"/>
        <w:rPr>
          <w:rFonts w:ascii="Arial" w:hAnsi="Arial" w:cs="Arial"/>
          <w:sz w:val="24"/>
          <w:szCs w:val="24"/>
        </w:rPr>
      </w:pPr>
      <w:r>
        <w:rPr>
          <w:rFonts w:ascii="Arial" w:hAnsi="Arial" w:cs="Arial"/>
          <w:sz w:val="24"/>
          <w:szCs w:val="24"/>
        </w:rPr>
        <w:t>Дополнитено прашање од советникот Горан Костовски- Зошто се префрла цело време вината на Град Скопје</w:t>
      </w:r>
      <w:r w:rsidR="006B48F1">
        <w:rPr>
          <w:rFonts w:ascii="Arial" w:hAnsi="Arial" w:cs="Arial"/>
          <w:sz w:val="24"/>
          <w:szCs w:val="24"/>
        </w:rPr>
        <w:t>.</w:t>
      </w:r>
    </w:p>
    <w:p w:rsidR="000E0015" w:rsidRPr="00123D66" w:rsidRDefault="000E0015" w:rsidP="00123D66">
      <w:pPr>
        <w:jc w:val="both"/>
        <w:rPr>
          <w:rFonts w:ascii="Arial" w:hAnsi="Arial" w:cs="Arial"/>
          <w:sz w:val="24"/>
          <w:szCs w:val="24"/>
        </w:rPr>
      </w:pPr>
      <w:r>
        <w:rPr>
          <w:rFonts w:ascii="Arial" w:hAnsi="Arial" w:cs="Arial"/>
          <w:sz w:val="24"/>
          <w:szCs w:val="24"/>
        </w:rPr>
        <w:t>Одговори Градоначалник - дека има двостепен систем на функционирање во локалната самоуправа.</w:t>
      </w:r>
    </w:p>
    <w:p w:rsidR="00D63952" w:rsidRPr="00D63952" w:rsidRDefault="00D63952" w:rsidP="00D63952">
      <w:pPr>
        <w:pStyle w:val="ListParagraph"/>
        <w:rPr>
          <w:rFonts w:asciiTheme="minorBidi" w:hAnsiTheme="minorBidi" w:cstheme="minorBidi"/>
        </w:rPr>
      </w:pPr>
    </w:p>
    <w:p w:rsidR="00FE2B5F" w:rsidRDefault="00FE2B5F" w:rsidP="00AF24A6">
      <w:pPr>
        <w:jc w:val="both"/>
        <w:rPr>
          <w:rFonts w:ascii="Arial" w:hAnsi="Arial" w:cs="Arial"/>
          <w:sz w:val="24"/>
          <w:szCs w:val="24"/>
        </w:rPr>
      </w:pPr>
    </w:p>
    <w:p w:rsidR="00DB7043" w:rsidRPr="002A532B" w:rsidRDefault="00DB7043" w:rsidP="00DB7043">
      <w:pPr>
        <w:jc w:val="both"/>
        <w:rPr>
          <w:rFonts w:ascii="Arial" w:hAnsi="Arial" w:cs="Arial"/>
          <w:b/>
          <w:bCs/>
          <w:sz w:val="24"/>
          <w:szCs w:val="24"/>
          <w:lang w:val="ru-RU"/>
        </w:rPr>
      </w:pPr>
      <w:bookmarkStart w:id="11" w:name="_Hlk151644584"/>
      <w:bookmarkStart w:id="12" w:name="_Hlk151715050"/>
      <w:r w:rsidRPr="002A532B">
        <w:rPr>
          <w:rFonts w:ascii="Arial" w:hAnsi="Arial" w:cs="Arial"/>
          <w:b/>
          <w:bCs/>
          <w:sz w:val="24"/>
          <w:szCs w:val="24"/>
          <w:lang w:val="ru-RU"/>
        </w:rPr>
        <w:t xml:space="preserve">Советникот </w:t>
      </w:r>
      <w:bookmarkEnd w:id="11"/>
      <w:r w:rsidRPr="002A532B">
        <w:rPr>
          <w:rFonts w:ascii="Arial" w:hAnsi="Arial" w:cs="Arial"/>
          <w:b/>
          <w:bCs/>
          <w:sz w:val="24"/>
          <w:szCs w:val="24"/>
          <w:lang w:val="ru-RU"/>
        </w:rPr>
        <w:t>Милка Тримчевска</w:t>
      </w:r>
    </w:p>
    <w:bookmarkEnd w:id="12"/>
    <w:p w:rsidR="00DB7043" w:rsidRPr="002A532B" w:rsidRDefault="00DB7043" w:rsidP="00DB7043">
      <w:pPr>
        <w:jc w:val="both"/>
        <w:rPr>
          <w:rFonts w:ascii="Arial" w:hAnsi="Arial" w:cs="Arial"/>
          <w:sz w:val="24"/>
          <w:szCs w:val="24"/>
          <w:lang w:val="ru-RU"/>
        </w:rPr>
      </w:pPr>
    </w:p>
    <w:p w:rsidR="00DB7043" w:rsidRPr="002A532B" w:rsidRDefault="00DB7043" w:rsidP="00DB7043">
      <w:pPr>
        <w:pStyle w:val="ListParagraph"/>
        <w:numPr>
          <w:ilvl w:val="0"/>
          <w:numId w:val="32"/>
        </w:numPr>
        <w:jc w:val="both"/>
        <w:rPr>
          <w:rFonts w:ascii="Arial" w:hAnsi="Arial" w:cs="Arial"/>
          <w:sz w:val="24"/>
          <w:szCs w:val="24"/>
          <w:lang w:val="ru-RU"/>
        </w:rPr>
      </w:pPr>
      <w:r w:rsidRPr="002A532B">
        <w:rPr>
          <w:rFonts w:ascii="Arial" w:hAnsi="Arial" w:cs="Arial"/>
          <w:sz w:val="24"/>
          <w:szCs w:val="24"/>
          <w:lang w:val="ru-RU"/>
        </w:rPr>
        <w:t>Освен одржувањето на Конститутивна седница на Совет за превенција на детско претстапништво, кои други активности се реализирани и зошто Заклучоците кои се донесени на таа Седница не се реализирани и од кои причини не се реализирани?</w:t>
      </w:r>
    </w:p>
    <w:p w:rsidR="00DB7043" w:rsidRPr="002A532B" w:rsidRDefault="00DB7043" w:rsidP="00DB7043">
      <w:pPr>
        <w:jc w:val="both"/>
        <w:rPr>
          <w:rFonts w:ascii="Arial" w:hAnsi="Arial" w:cs="Arial"/>
          <w:sz w:val="24"/>
          <w:szCs w:val="24"/>
          <w:lang w:val="ru-RU"/>
        </w:rPr>
      </w:pPr>
    </w:p>
    <w:p w:rsidR="00DB7043" w:rsidRDefault="00DB7043" w:rsidP="00DB7043">
      <w:pPr>
        <w:pStyle w:val="ListParagraph"/>
        <w:numPr>
          <w:ilvl w:val="0"/>
          <w:numId w:val="32"/>
        </w:numPr>
        <w:jc w:val="both"/>
        <w:rPr>
          <w:rFonts w:ascii="Arial" w:hAnsi="Arial" w:cs="Arial"/>
          <w:sz w:val="24"/>
          <w:szCs w:val="24"/>
          <w:lang w:val="ru-RU"/>
        </w:rPr>
      </w:pPr>
      <w:r w:rsidRPr="002A532B">
        <w:rPr>
          <w:rFonts w:ascii="Arial" w:hAnsi="Arial" w:cs="Arial"/>
          <w:sz w:val="24"/>
          <w:szCs w:val="24"/>
          <w:lang w:val="ru-RU"/>
        </w:rPr>
        <w:t xml:space="preserve">Потегот од бул. Јане Сандански, Мајчин дом, околу ООУ Ѓорѓија Пулевски па се до делот Јане Сандански да се поправат постоечките канти и клупи и да се даде одговор поконкретно во која временска рамка би се реализирало ова барање? </w:t>
      </w:r>
    </w:p>
    <w:p w:rsidR="006B48F1" w:rsidRPr="006B48F1" w:rsidRDefault="006B48F1" w:rsidP="006B48F1">
      <w:pPr>
        <w:pStyle w:val="ListParagraph"/>
        <w:rPr>
          <w:rFonts w:ascii="Arial" w:hAnsi="Arial" w:cs="Arial"/>
          <w:sz w:val="24"/>
          <w:szCs w:val="24"/>
          <w:lang w:val="ru-RU"/>
        </w:rPr>
      </w:pPr>
    </w:p>
    <w:p w:rsidR="006B48F1" w:rsidRDefault="006B48F1" w:rsidP="00DB7043">
      <w:pPr>
        <w:pStyle w:val="ListParagraph"/>
        <w:numPr>
          <w:ilvl w:val="0"/>
          <w:numId w:val="32"/>
        </w:numPr>
        <w:jc w:val="both"/>
        <w:rPr>
          <w:rFonts w:ascii="Arial" w:hAnsi="Arial" w:cs="Arial"/>
          <w:sz w:val="24"/>
          <w:szCs w:val="24"/>
          <w:lang w:val="ru-RU"/>
        </w:rPr>
      </w:pPr>
      <w:r>
        <w:rPr>
          <w:rFonts w:ascii="Arial" w:hAnsi="Arial" w:cs="Arial"/>
          <w:sz w:val="24"/>
          <w:szCs w:val="24"/>
          <w:lang w:val="ru-RU"/>
        </w:rPr>
        <w:t>За изградба на нов сквер позади Капитол е добиен одговор во 2021 година дека нема финансиски можности. Кога би бил направен тој сквер? Би ве замолила за поконкретен одговор.</w:t>
      </w:r>
    </w:p>
    <w:p w:rsidR="006B48F1" w:rsidRPr="006B48F1" w:rsidRDefault="006B48F1" w:rsidP="006B48F1">
      <w:pPr>
        <w:pStyle w:val="ListParagraph"/>
        <w:rPr>
          <w:rFonts w:ascii="Arial" w:hAnsi="Arial" w:cs="Arial"/>
          <w:sz w:val="24"/>
          <w:szCs w:val="24"/>
          <w:lang w:val="ru-RU"/>
        </w:rPr>
      </w:pPr>
    </w:p>
    <w:p w:rsidR="006B48F1" w:rsidRPr="006B48F1" w:rsidRDefault="006B48F1" w:rsidP="006B48F1">
      <w:pPr>
        <w:pStyle w:val="ListParagraph"/>
        <w:jc w:val="both"/>
        <w:rPr>
          <w:rFonts w:ascii="Arial" w:hAnsi="Arial" w:cs="Arial"/>
          <w:sz w:val="24"/>
          <w:szCs w:val="24"/>
        </w:rPr>
      </w:pPr>
      <w:r>
        <w:rPr>
          <w:rFonts w:ascii="Arial" w:hAnsi="Arial" w:cs="Arial"/>
          <w:sz w:val="24"/>
          <w:szCs w:val="24"/>
          <w:lang w:val="ru-RU"/>
        </w:rPr>
        <w:t xml:space="preserve">Одговори Градоначалник- во врска со плоштадот кај Капитол проектот е </w:t>
      </w:r>
      <w:r>
        <w:rPr>
          <w:rFonts w:ascii="Arial" w:hAnsi="Arial" w:cs="Arial"/>
          <w:sz w:val="24"/>
          <w:szCs w:val="24"/>
        </w:rPr>
        <w:t>подготвен, модифициран согласно потребите, но Централната власт ни ги блокира средствата. Според моја процена на почетокот на втората половина на 2024 година ќе може да се почне со реализација која би траела од 6 до 8 месеци до почетокот на 2025 година земајќи во предвид дека документациски се е средено може да се почнеме со работа и тој проект ќе се заврши во овој мандат.</w:t>
      </w:r>
    </w:p>
    <w:p w:rsidR="00DB7043" w:rsidRPr="002A532B" w:rsidRDefault="00DB7043" w:rsidP="00DB7043">
      <w:pPr>
        <w:jc w:val="both"/>
        <w:rPr>
          <w:rFonts w:ascii="Arial" w:hAnsi="Arial" w:cs="Arial"/>
          <w:sz w:val="24"/>
          <w:szCs w:val="24"/>
          <w:lang w:val="ru-RU"/>
        </w:rPr>
      </w:pPr>
    </w:p>
    <w:p w:rsidR="00DB7043" w:rsidRPr="002A532B" w:rsidRDefault="00DB7043" w:rsidP="00DB7043">
      <w:pPr>
        <w:jc w:val="both"/>
        <w:rPr>
          <w:rFonts w:ascii="Arial" w:hAnsi="Arial" w:cs="Arial"/>
          <w:color w:val="FF0000"/>
          <w:sz w:val="24"/>
          <w:szCs w:val="24"/>
          <w:lang w:val="ru-RU"/>
        </w:rPr>
      </w:pPr>
    </w:p>
    <w:p w:rsidR="00DB7043" w:rsidRPr="002A532B" w:rsidRDefault="00DB7043" w:rsidP="00DB7043">
      <w:pPr>
        <w:jc w:val="both"/>
        <w:rPr>
          <w:rFonts w:ascii="Arial" w:hAnsi="Arial" w:cs="Arial"/>
          <w:b/>
          <w:bCs/>
          <w:sz w:val="24"/>
          <w:szCs w:val="24"/>
        </w:rPr>
      </w:pPr>
      <w:r w:rsidRPr="002A532B">
        <w:rPr>
          <w:rFonts w:ascii="Arial" w:hAnsi="Arial" w:cs="Arial"/>
          <w:b/>
          <w:bCs/>
          <w:sz w:val="24"/>
          <w:szCs w:val="24"/>
          <w:lang w:val="ru-RU"/>
        </w:rPr>
        <w:t xml:space="preserve">Советникот </w:t>
      </w:r>
      <w:r w:rsidRPr="002A532B">
        <w:rPr>
          <w:rFonts w:ascii="Arial" w:hAnsi="Arial" w:cs="Arial"/>
          <w:b/>
          <w:bCs/>
          <w:sz w:val="24"/>
          <w:szCs w:val="24"/>
        </w:rPr>
        <w:t>Вангелина Мојаноска</w:t>
      </w:r>
    </w:p>
    <w:p w:rsidR="00DB7043" w:rsidRPr="002A532B" w:rsidRDefault="00DB7043" w:rsidP="00DB7043">
      <w:pPr>
        <w:jc w:val="both"/>
        <w:rPr>
          <w:rFonts w:ascii="Arial" w:hAnsi="Arial" w:cs="Arial"/>
          <w:b/>
          <w:bCs/>
          <w:sz w:val="24"/>
          <w:szCs w:val="24"/>
        </w:rPr>
      </w:pPr>
    </w:p>
    <w:p w:rsidR="00DB7043" w:rsidRPr="002A532B" w:rsidRDefault="00DB7043" w:rsidP="00DB7043">
      <w:pPr>
        <w:pStyle w:val="ListParagraph"/>
        <w:numPr>
          <w:ilvl w:val="0"/>
          <w:numId w:val="33"/>
        </w:numPr>
        <w:jc w:val="both"/>
        <w:rPr>
          <w:rFonts w:ascii="Arial" w:hAnsi="Arial" w:cs="Arial"/>
          <w:sz w:val="24"/>
          <w:szCs w:val="24"/>
        </w:rPr>
      </w:pPr>
      <w:r w:rsidRPr="002A532B">
        <w:rPr>
          <w:rFonts w:ascii="Arial" w:hAnsi="Arial" w:cs="Arial"/>
          <w:sz w:val="24"/>
          <w:szCs w:val="24"/>
        </w:rPr>
        <w:t xml:space="preserve">Дали Смарт таблите и се она што е во делот на информатичката тенологија монтирано се во нашиот мандат како Советници или е од порано? </w:t>
      </w:r>
    </w:p>
    <w:p w:rsidR="00DB7043" w:rsidRPr="002A532B" w:rsidRDefault="00DB7043" w:rsidP="00DB7043">
      <w:pPr>
        <w:jc w:val="both"/>
        <w:rPr>
          <w:rFonts w:ascii="Arial" w:hAnsi="Arial" w:cs="Arial"/>
          <w:sz w:val="24"/>
          <w:szCs w:val="24"/>
        </w:rPr>
      </w:pPr>
    </w:p>
    <w:p w:rsidR="00DB7043" w:rsidRPr="002A532B" w:rsidRDefault="00DB7043" w:rsidP="00DB7043">
      <w:pPr>
        <w:pStyle w:val="ListParagraph"/>
        <w:numPr>
          <w:ilvl w:val="0"/>
          <w:numId w:val="33"/>
        </w:numPr>
        <w:jc w:val="both"/>
        <w:rPr>
          <w:rFonts w:ascii="Arial" w:hAnsi="Arial" w:cs="Arial"/>
          <w:sz w:val="24"/>
          <w:szCs w:val="24"/>
        </w:rPr>
      </w:pPr>
      <w:r w:rsidRPr="002A532B">
        <w:rPr>
          <w:rFonts w:ascii="Arial" w:hAnsi="Arial" w:cs="Arial"/>
          <w:sz w:val="24"/>
          <w:szCs w:val="24"/>
        </w:rPr>
        <w:t xml:space="preserve">Дали може со овој Буџет да се обезбедат стипендии во кои ќе се планираат оние ученици кои ќе покажат посебен талент кон одредена област и ќе постигнуваат повисоки резултати на државни и меѓународни натпревари, а истите се ученици од нашата Општина? Воедно да напоменам дека знам дека првенците на генерација добиваат </w:t>
      </w:r>
      <w:r w:rsidR="002C0182">
        <w:rPr>
          <w:rFonts w:ascii="Arial" w:hAnsi="Arial" w:cs="Arial"/>
          <w:sz w:val="24"/>
          <w:szCs w:val="24"/>
        </w:rPr>
        <w:t xml:space="preserve">еднократна парична </w:t>
      </w:r>
      <w:r w:rsidR="001E4539">
        <w:rPr>
          <w:rFonts w:ascii="Arial" w:hAnsi="Arial" w:cs="Arial"/>
          <w:sz w:val="24"/>
          <w:szCs w:val="24"/>
        </w:rPr>
        <w:t>помош.</w:t>
      </w:r>
    </w:p>
    <w:p w:rsidR="00DB7043" w:rsidRPr="002A532B" w:rsidRDefault="00DB7043" w:rsidP="00DB7043">
      <w:pPr>
        <w:jc w:val="both"/>
        <w:rPr>
          <w:rFonts w:ascii="Arial" w:hAnsi="Arial" w:cs="Arial"/>
          <w:sz w:val="24"/>
          <w:szCs w:val="24"/>
        </w:rPr>
      </w:pPr>
    </w:p>
    <w:p w:rsidR="00DB7043" w:rsidRPr="002A532B" w:rsidRDefault="00DB7043" w:rsidP="00DB7043">
      <w:pPr>
        <w:pStyle w:val="ListParagraph"/>
        <w:numPr>
          <w:ilvl w:val="0"/>
          <w:numId w:val="33"/>
        </w:numPr>
        <w:jc w:val="both"/>
        <w:rPr>
          <w:rFonts w:ascii="Arial" w:hAnsi="Arial" w:cs="Arial"/>
          <w:sz w:val="24"/>
          <w:szCs w:val="24"/>
        </w:rPr>
      </w:pPr>
      <w:r w:rsidRPr="002A532B">
        <w:rPr>
          <w:rFonts w:ascii="Arial" w:hAnsi="Arial" w:cs="Arial"/>
          <w:sz w:val="24"/>
          <w:szCs w:val="24"/>
        </w:rPr>
        <w:t>Од страна на Паркови и зеленило колку m</w:t>
      </w:r>
      <w:r w:rsidRPr="002A532B">
        <w:rPr>
          <w:rFonts w:ascii="Arial" w:hAnsi="Arial" w:cs="Arial"/>
          <w:sz w:val="24"/>
          <w:szCs w:val="24"/>
          <w:lang w:val="ru-RU"/>
        </w:rPr>
        <w:t xml:space="preserve">2 </w:t>
      </w:r>
      <w:r w:rsidRPr="002A532B">
        <w:rPr>
          <w:rFonts w:ascii="Arial" w:hAnsi="Arial" w:cs="Arial"/>
          <w:sz w:val="24"/>
          <w:szCs w:val="24"/>
        </w:rPr>
        <w:t>има засадено дрвца и на кои локации?</w:t>
      </w:r>
    </w:p>
    <w:p w:rsidR="00DB7043" w:rsidRPr="002A532B" w:rsidRDefault="00DB7043" w:rsidP="00DB7043">
      <w:pPr>
        <w:jc w:val="both"/>
        <w:rPr>
          <w:rFonts w:ascii="Arial" w:hAnsi="Arial" w:cs="Arial"/>
          <w:sz w:val="24"/>
          <w:szCs w:val="24"/>
        </w:rPr>
      </w:pPr>
    </w:p>
    <w:p w:rsidR="00DB7043" w:rsidRPr="002A532B" w:rsidRDefault="00DB7043" w:rsidP="00DB7043">
      <w:pPr>
        <w:pStyle w:val="ListParagraph"/>
        <w:numPr>
          <w:ilvl w:val="0"/>
          <w:numId w:val="33"/>
        </w:numPr>
        <w:jc w:val="both"/>
        <w:rPr>
          <w:rFonts w:ascii="Arial" w:hAnsi="Arial" w:cs="Arial"/>
          <w:sz w:val="24"/>
          <w:szCs w:val="24"/>
        </w:rPr>
      </w:pPr>
      <w:r w:rsidRPr="002A532B">
        <w:rPr>
          <w:rFonts w:ascii="Arial" w:hAnsi="Arial" w:cs="Arial"/>
          <w:sz w:val="24"/>
          <w:szCs w:val="24"/>
        </w:rPr>
        <w:lastRenderedPageBreak/>
        <w:t>До каде е планираното за подготовка на зелено училиште?</w:t>
      </w:r>
    </w:p>
    <w:p w:rsidR="00DB7043" w:rsidRPr="002A532B" w:rsidRDefault="00DB7043" w:rsidP="00DB7043">
      <w:pPr>
        <w:jc w:val="both"/>
        <w:rPr>
          <w:rFonts w:ascii="Arial" w:hAnsi="Arial" w:cs="Arial"/>
          <w:sz w:val="24"/>
          <w:szCs w:val="24"/>
        </w:rPr>
      </w:pPr>
    </w:p>
    <w:p w:rsidR="00DB7043" w:rsidRDefault="00DB7043" w:rsidP="00DB7043">
      <w:pPr>
        <w:pStyle w:val="ListParagraph"/>
        <w:numPr>
          <w:ilvl w:val="0"/>
          <w:numId w:val="33"/>
        </w:numPr>
        <w:jc w:val="both"/>
        <w:rPr>
          <w:rFonts w:ascii="Arial" w:hAnsi="Arial" w:cs="Arial"/>
          <w:sz w:val="24"/>
          <w:szCs w:val="24"/>
        </w:rPr>
      </w:pPr>
      <w:r w:rsidRPr="002A532B">
        <w:rPr>
          <w:rFonts w:ascii="Arial" w:hAnsi="Arial" w:cs="Arial"/>
          <w:sz w:val="24"/>
          <w:szCs w:val="24"/>
        </w:rPr>
        <w:t>Дали Општина Аеродром планира енергетски ефикасни училишта каде ќе се искористи сончевата енергија за струја?</w:t>
      </w:r>
    </w:p>
    <w:p w:rsidR="00195EF3" w:rsidRPr="00195EF3" w:rsidRDefault="00195EF3" w:rsidP="00195EF3">
      <w:pPr>
        <w:pStyle w:val="ListParagraph"/>
        <w:rPr>
          <w:rFonts w:ascii="Arial" w:hAnsi="Arial" w:cs="Arial"/>
          <w:sz w:val="24"/>
          <w:szCs w:val="24"/>
        </w:rPr>
      </w:pPr>
    </w:p>
    <w:p w:rsidR="00195EF3" w:rsidRDefault="00195EF3" w:rsidP="00DB7043">
      <w:pPr>
        <w:pStyle w:val="ListParagraph"/>
        <w:numPr>
          <w:ilvl w:val="0"/>
          <w:numId w:val="33"/>
        </w:numPr>
        <w:jc w:val="both"/>
        <w:rPr>
          <w:rFonts w:ascii="Arial" w:hAnsi="Arial" w:cs="Arial"/>
          <w:sz w:val="24"/>
          <w:szCs w:val="24"/>
        </w:rPr>
      </w:pPr>
      <w:r>
        <w:rPr>
          <w:rFonts w:ascii="Arial" w:hAnsi="Arial" w:cs="Arial"/>
          <w:sz w:val="24"/>
          <w:szCs w:val="24"/>
        </w:rPr>
        <w:t xml:space="preserve">Паркот Радост, до каде е градбата? Дали има проблем со просторот? </w:t>
      </w:r>
    </w:p>
    <w:p w:rsidR="005C40F0" w:rsidRPr="005C40F0" w:rsidRDefault="005C40F0" w:rsidP="005C40F0">
      <w:pPr>
        <w:pStyle w:val="ListParagraph"/>
        <w:rPr>
          <w:rFonts w:ascii="Arial" w:hAnsi="Arial" w:cs="Arial"/>
          <w:sz w:val="24"/>
          <w:szCs w:val="24"/>
        </w:rPr>
      </w:pPr>
    </w:p>
    <w:p w:rsidR="005C40F0" w:rsidRPr="002A532B" w:rsidRDefault="005C40F0" w:rsidP="00DB7043">
      <w:pPr>
        <w:pStyle w:val="ListParagraph"/>
        <w:numPr>
          <w:ilvl w:val="0"/>
          <w:numId w:val="33"/>
        </w:numPr>
        <w:jc w:val="both"/>
        <w:rPr>
          <w:rFonts w:ascii="Arial" w:hAnsi="Arial" w:cs="Arial"/>
          <w:sz w:val="24"/>
          <w:szCs w:val="24"/>
        </w:rPr>
      </w:pPr>
      <w:r>
        <w:rPr>
          <w:rFonts w:ascii="Arial" w:hAnsi="Arial" w:cs="Arial"/>
          <w:sz w:val="24"/>
          <w:szCs w:val="24"/>
        </w:rPr>
        <w:t>Одговори Градоначалник- Паркот Радост проектот е донација и има техничка грешка во катастар</w:t>
      </w:r>
      <w:r w:rsidR="00DE1020">
        <w:rPr>
          <w:rFonts w:ascii="Arial" w:hAnsi="Arial" w:cs="Arial"/>
          <w:sz w:val="24"/>
          <w:szCs w:val="24"/>
        </w:rPr>
        <w:t>,</w:t>
      </w:r>
      <w:r>
        <w:rPr>
          <w:rFonts w:ascii="Arial" w:hAnsi="Arial" w:cs="Arial"/>
          <w:sz w:val="24"/>
          <w:szCs w:val="24"/>
        </w:rPr>
        <w:t xml:space="preserve"> каде има отстапување во катастар на снимките од реалната ситуација на терен, а архитектот бидејќи работел врз основа на снимка од катастар и кога се излезе да се работи на терен се констатираше дека има неколку метри отстапување од податоците што ги има катастарот до реалната состојба, затоа мораше архитектот од страна на донаторот да биде вратен и повторни истиот проект да се доработи и веќе се колчи локацијата и набрг</w:t>
      </w:r>
      <w:r w:rsidR="00B201A1">
        <w:rPr>
          <w:rFonts w:ascii="Arial" w:hAnsi="Arial" w:cs="Arial"/>
          <w:sz w:val="24"/>
          <w:szCs w:val="24"/>
        </w:rPr>
        <w:t>у</w:t>
      </w:r>
      <w:r>
        <w:rPr>
          <w:rFonts w:ascii="Arial" w:hAnsi="Arial" w:cs="Arial"/>
          <w:sz w:val="24"/>
          <w:szCs w:val="24"/>
        </w:rPr>
        <w:t xml:space="preserve"> ќе се почне и со физичка работа на терен и тој проект ќе се р</w:t>
      </w:r>
      <w:r w:rsidR="00C44C39">
        <w:rPr>
          <w:rFonts w:ascii="Arial" w:hAnsi="Arial" w:cs="Arial"/>
          <w:sz w:val="24"/>
          <w:szCs w:val="24"/>
        </w:rPr>
        <w:t>е</w:t>
      </w:r>
      <w:r>
        <w:rPr>
          <w:rFonts w:ascii="Arial" w:hAnsi="Arial" w:cs="Arial"/>
          <w:sz w:val="24"/>
          <w:szCs w:val="24"/>
        </w:rPr>
        <w:t>ализира.</w:t>
      </w:r>
    </w:p>
    <w:p w:rsidR="00DB7043" w:rsidRDefault="00DB7043" w:rsidP="00DB7043">
      <w:pPr>
        <w:jc w:val="both"/>
        <w:rPr>
          <w:rFonts w:ascii="Arial" w:hAnsi="Arial" w:cs="Arial"/>
          <w:sz w:val="24"/>
          <w:szCs w:val="24"/>
        </w:rPr>
      </w:pPr>
    </w:p>
    <w:p w:rsidR="002A532B" w:rsidRDefault="002A532B" w:rsidP="00DB7043">
      <w:pPr>
        <w:jc w:val="both"/>
        <w:rPr>
          <w:rFonts w:ascii="Arial" w:hAnsi="Arial" w:cs="Arial"/>
          <w:sz w:val="24"/>
          <w:szCs w:val="24"/>
        </w:rPr>
      </w:pPr>
    </w:p>
    <w:p w:rsidR="002A532B" w:rsidRPr="002A532B" w:rsidRDefault="002A532B" w:rsidP="00DB7043">
      <w:pPr>
        <w:jc w:val="both"/>
        <w:rPr>
          <w:rFonts w:ascii="Arial" w:hAnsi="Arial" w:cs="Arial"/>
          <w:sz w:val="24"/>
          <w:szCs w:val="24"/>
        </w:rPr>
      </w:pPr>
    </w:p>
    <w:p w:rsidR="00DB7043" w:rsidRPr="002A532B" w:rsidRDefault="00DB7043" w:rsidP="00DB7043">
      <w:pPr>
        <w:jc w:val="both"/>
        <w:rPr>
          <w:rFonts w:ascii="Arial" w:hAnsi="Arial" w:cs="Arial"/>
          <w:b/>
          <w:bCs/>
          <w:sz w:val="24"/>
          <w:szCs w:val="24"/>
        </w:rPr>
      </w:pPr>
      <w:r w:rsidRPr="002A532B">
        <w:rPr>
          <w:rFonts w:ascii="Arial" w:hAnsi="Arial" w:cs="Arial"/>
          <w:b/>
          <w:bCs/>
          <w:sz w:val="24"/>
          <w:szCs w:val="24"/>
          <w:lang w:val="ru-RU"/>
        </w:rPr>
        <w:t xml:space="preserve">Советникот </w:t>
      </w:r>
      <w:r w:rsidRPr="002A532B">
        <w:rPr>
          <w:rFonts w:ascii="Arial" w:hAnsi="Arial" w:cs="Arial"/>
          <w:b/>
          <w:bCs/>
          <w:sz w:val="24"/>
          <w:szCs w:val="24"/>
        </w:rPr>
        <w:t>Благица Сековска</w:t>
      </w:r>
    </w:p>
    <w:p w:rsidR="00DB7043" w:rsidRPr="002A532B" w:rsidRDefault="00DB7043" w:rsidP="00DB7043">
      <w:pPr>
        <w:jc w:val="both"/>
        <w:rPr>
          <w:rFonts w:ascii="Arial" w:hAnsi="Arial" w:cs="Arial"/>
          <w:b/>
          <w:bCs/>
          <w:sz w:val="24"/>
          <w:szCs w:val="24"/>
        </w:rPr>
      </w:pPr>
    </w:p>
    <w:p w:rsidR="00DB7043" w:rsidRPr="002A532B" w:rsidRDefault="00DB7043" w:rsidP="00DB7043">
      <w:pPr>
        <w:pStyle w:val="ListParagraph"/>
        <w:numPr>
          <w:ilvl w:val="0"/>
          <w:numId w:val="34"/>
        </w:numPr>
        <w:jc w:val="both"/>
        <w:rPr>
          <w:rFonts w:ascii="Arial" w:hAnsi="Arial" w:cs="Arial"/>
          <w:sz w:val="24"/>
          <w:szCs w:val="24"/>
        </w:rPr>
      </w:pPr>
      <w:r w:rsidRPr="002A532B">
        <w:rPr>
          <w:rFonts w:ascii="Arial" w:hAnsi="Arial" w:cs="Arial"/>
          <w:sz w:val="24"/>
          <w:szCs w:val="24"/>
        </w:rPr>
        <w:t>Јавното претпријатие кое е основано од предходниот Градоначалник, значи пред мандатот на овој Градоначалник дали функционира и што работи?</w:t>
      </w:r>
    </w:p>
    <w:p w:rsidR="00DB7043" w:rsidRPr="002A532B" w:rsidRDefault="00DB7043" w:rsidP="00DB7043">
      <w:pPr>
        <w:jc w:val="both"/>
        <w:rPr>
          <w:rFonts w:ascii="Arial" w:hAnsi="Arial" w:cs="Arial"/>
          <w:sz w:val="24"/>
          <w:szCs w:val="24"/>
        </w:rPr>
      </w:pPr>
    </w:p>
    <w:p w:rsidR="00DB7043" w:rsidRPr="002A532B" w:rsidRDefault="00DB7043" w:rsidP="00DB7043">
      <w:pPr>
        <w:pStyle w:val="ListParagraph"/>
        <w:numPr>
          <w:ilvl w:val="0"/>
          <w:numId w:val="34"/>
        </w:numPr>
        <w:jc w:val="both"/>
        <w:rPr>
          <w:rFonts w:ascii="Arial" w:hAnsi="Arial" w:cs="Arial"/>
          <w:sz w:val="24"/>
          <w:szCs w:val="24"/>
        </w:rPr>
      </w:pPr>
      <w:r w:rsidRPr="002A532B">
        <w:rPr>
          <w:rFonts w:ascii="Arial" w:hAnsi="Arial" w:cs="Arial"/>
          <w:sz w:val="24"/>
          <w:szCs w:val="24"/>
        </w:rPr>
        <w:t>Општина Аеродром кога планира да ги репарира старите детски игралишта во Реонски Центар Аеродром</w:t>
      </w:r>
    </w:p>
    <w:p w:rsidR="00DB7043" w:rsidRPr="002A532B" w:rsidRDefault="00DB7043" w:rsidP="00DB7043">
      <w:pPr>
        <w:jc w:val="both"/>
        <w:rPr>
          <w:rFonts w:ascii="Arial" w:hAnsi="Arial" w:cs="Arial"/>
          <w:sz w:val="24"/>
          <w:szCs w:val="24"/>
        </w:rPr>
      </w:pPr>
    </w:p>
    <w:p w:rsidR="00DB7043" w:rsidRPr="002A532B" w:rsidRDefault="00DB7043" w:rsidP="00DB7043">
      <w:pPr>
        <w:pStyle w:val="ListParagraph"/>
        <w:numPr>
          <w:ilvl w:val="0"/>
          <w:numId w:val="34"/>
        </w:numPr>
        <w:jc w:val="both"/>
        <w:rPr>
          <w:rFonts w:ascii="Arial" w:hAnsi="Arial" w:cs="Arial"/>
          <w:sz w:val="24"/>
          <w:szCs w:val="24"/>
        </w:rPr>
      </w:pPr>
      <w:r w:rsidRPr="002A532B">
        <w:rPr>
          <w:rFonts w:ascii="Arial" w:hAnsi="Arial" w:cs="Arial"/>
          <w:sz w:val="24"/>
          <w:szCs w:val="24"/>
        </w:rPr>
        <w:t>Кога ќе се заврши ДУП-от во Долно Лисиче?</w:t>
      </w:r>
    </w:p>
    <w:p w:rsidR="00DB7043" w:rsidRPr="002A532B" w:rsidRDefault="00DB7043" w:rsidP="00DB7043">
      <w:pPr>
        <w:jc w:val="both"/>
        <w:rPr>
          <w:rFonts w:ascii="Arial" w:hAnsi="Arial" w:cs="Arial"/>
          <w:sz w:val="24"/>
          <w:szCs w:val="24"/>
        </w:rPr>
      </w:pPr>
    </w:p>
    <w:p w:rsidR="00DB7043" w:rsidRPr="002A532B" w:rsidRDefault="00DB7043" w:rsidP="00DB7043">
      <w:pPr>
        <w:pStyle w:val="ListParagraph"/>
        <w:numPr>
          <w:ilvl w:val="0"/>
          <w:numId w:val="34"/>
        </w:numPr>
        <w:jc w:val="both"/>
        <w:rPr>
          <w:rFonts w:ascii="Arial" w:hAnsi="Arial" w:cs="Arial"/>
          <w:sz w:val="24"/>
          <w:szCs w:val="24"/>
        </w:rPr>
      </w:pPr>
      <w:r w:rsidRPr="002A532B">
        <w:rPr>
          <w:rFonts w:ascii="Arial" w:hAnsi="Arial" w:cs="Arial"/>
          <w:sz w:val="24"/>
          <w:szCs w:val="24"/>
        </w:rPr>
        <w:t xml:space="preserve">Дали само Општина Аеродром не </w:t>
      </w:r>
      <w:r w:rsidR="00331795">
        <w:rPr>
          <w:rFonts w:ascii="Arial" w:hAnsi="Arial" w:cs="Arial"/>
          <w:sz w:val="24"/>
          <w:szCs w:val="24"/>
        </w:rPr>
        <w:t>г</w:t>
      </w:r>
      <w:r w:rsidRPr="002A532B">
        <w:rPr>
          <w:rFonts w:ascii="Arial" w:hAnsi="Arial" w:cs="Arial"/>
          <w:sz w:val="24"/>
          <w:szCs w:val="24"/>
        </w:rPr>
        <w:t>и покачила платите на вработените по договор во Градинките?</w:t>
      </w:r>
    </w:p>
    <w:p w:rsidR="00DB7043" w:rsidRPr="002A532B" w:rsidRDefault="00DB7043" w:rsidP="00DB7043">
      <w:pPr>
        <w:jc w:val="both"/>
        <w:rPr>
          <w:rFonts w:ascii="Arial" w:hAnsi="Arial" w:cs="Arial"/>
          <w:sz w:val="24"/>
          <w:szCs w:val="24"/>
        </w:rPr>
      </w:pPr>
    </w:p>
    <w:p w:rsidR="00DB7043" w:rsidRPr="002A532B" w:rsidRDefault="00DB7043" w:rsidP="00DB7043">
      <w:pPr>
        <w:jc w:val="both"/>
        <w:rPr>
          <w:rFonts w:ascii="Arial" w:hAnsi="Arial" w:cs="Arial"/>
          <w:sz w:val="24"/>
          <w:szCs w:val="24"/>
          <w:lang w:val="ru-RU"/>
        </w:rPr>
      </w:pPr>
    </w:p>
    <w:p w:rsidR="00DB7043" w:rsidRPr="002A532B" w:rsidRDefault="00DB7043" w:rsidP="00DB7043">
      <w:pPr>
        <w:jc w:val="both"/>
        <w:rPr>
          <w:rFonts w:ascii="Arial" w:hAnsi="Arial" w:cs="Arial"/>
          <w:b/>
          <w:bCs/>
          <w:sz w:val="24"/>
          <w:szCs w:val="24"/>
          <w:lang w:val="ru-RU"/>
        </w:rPr>
      </w:pPr>
      <w:r w:rsidRPr="002A532B">
        <w:rPr>
          <w:rFonts w:ascii="Arial" w:hAnsi="Arial" w:cs="Arial"/>
          <w:b/>
          <w:bCs/>
          <w:sz w:val="24"/>
          <w:szCs w:val="24"/>
          <w:lang w:val="ru-RU"/>
        </w:rPr>
        <w:t>Советникот Сузана Делева</w:t>
      </w:r>
    </w:p>
    <w:p w:rsidR="00DB7043" w:rsidRPr="002A532B" w:rsidRDefault="00DB7043" w:rsidP="00DB7043">
      <w:pPr>
        <w:jc w:val="right"/>
        <w:rPr>
          <w:rFonts w:ascii="Arial" w:hAnsi="Arial" w:cs="Arial"/>
          <w:sz w:val="24"/>
          <w:szCs w:val="24"/>
          <w:lang w:val="ru-RU"/>
        </w:rPr>
      </w:pPr>
    </w:p>
    <w:p w:rsidR="00DB7043" w:rsidRPr="002A532B" w:rsidRDefault="00DB7043" w:rsidP="00DB7043">
      <w:pPr>
        <w:jc w:val="both"/>
        <w:rPr>
          <w:rFonts w:ascii="Arial" w:hAnsi="Arial" w:cs="Arial"/>
          <w:sz w:val="24"/>
          <w:szCs w:val="24"/>
        </w:rPr>
      </w:pPr>
    </w:p>
    <w:p w:rsidR="00DB7043" w:rsidRPr="002A532B" w:rsidRDefault="00DB7043" w:rsidP="00DB7043">
      <w:pPr>
        <w:pStyle w:val="ListParagraph"/>
        <w:numPr>
          <w:ilvl w:val="0"/>
          <w:numId w:val="35"/>
        </w:numPr>
        <w:jc w:val="both"/>
        <w:rPr>
          <w:rFonts w:ascii="Arial" w:hAnsi="Arial" w:cs="Arial"/>
          <w:sz w:val="24"/>
          <w:szCs w:val="24"/>
          <w:lang w:val="ru-RU"/>
        </w:rPr>
      </w:pPr>
      <w:r w:rsidRPr="002A532B">
        <w:rPr>
          <w:rFonts w:ascii="Arial" w:hAnsi="Arial" w:cs="Arial"/>
          <w:sz w:val="24"/>
          <w:szCs w:val="24"/>
          <w:lang w:val="ru-RU"/>
        </w:rPr>
        <w:t>Барам конкретен одговор дали има и колку диви депонии има во Општина Аеродром и истите ако тековно се чистат, колку до сега се исчистени?</w:t>
      </w:r>
    </w:p>
    <w:p w:rsidR="00DB7043" w:rsidRPr="002A532B" w:rsidRDefault="00DB7043" w:rsidP="00DB7043">
      <w:pPr>
        <w:jc w:val="both"/>
        <w:rPr>
          <w:rFonts w:ascii="Arial" w:hAnsi="Arial" w:cs="Arial"/>
          <w:sz w:val="24"/>
          <w:szCs w:val="24"/>
          <w:lang w:val="ru-RU"/>
        </w:rPr>
      </w:pPr>
    </w:p>
    <w:p w:rsidR="00DB7043" w:rsidRPr="002A532B" w:rsidRDefault="00DB7043" w:rsidP="00DB7043">
      <w:pPr>
        <w:pStyle w:val="ListParagraph"/>
        <w:numPr>
          <w:ilvl w:val="0"/>
          <w:numId w:val="35"/>
        </w:numPr>
        <w:jc w:val="both"/>
        <w:rPr>
          <w:rFonts w:ascii="Arial" w:hAnsi="Arial" w:cs="Arial"/>
          <w:sz w:val="24"/>
          <w:szCs w:val="24"/>
          <w:lang w:val="ru-RU"/>
        </w:rPr>
      </w:pPr>
      <w:r w:rsidRPr="002A532B">
        <w:rPr>
          <w:rFonts w:ascii="Arial" w:hAnsi="Arial" w:cs="Arial"/>
          <w:sz w:val="24"/>
          <w:szCs w:val="24"/>
          <w:lang w:val="ru-RU"/>
        </w:rPr>
        <w:t>Дали е отпочната постапка за формирање Еко полиција и ако е започната постапката до каде е и кога ќе се заврши истата?</w:t>
      </w:r>
    </w:p>
    <w:p w:rsidR="00DB7043" w:rsidRPr="002A532B" w:rsidRDefault="00DB7043" w:rsidP="00DB7043">
      <w:pPr>
        <w:jc w:val="both"/>
        <w:rPr>
          <w:rFonts w:ascii="Arial" w:hAnsi="Arial" w:cs="Arial"/>
          <w:sz w:val="24"/>
          <w:szCs w:val="24"/>
          <w:lang w:val="ru-RU"/>
        </w:rPr>
      </w:pPr>
    </w:p>
    <w:p w:rsidR="00DB7043" w:rsidRPr="002A532B" w:rsidRDefault="00DB7043" w:rsidP="00DB7043">
      <w:pPr>
        <w:pStyle w:val="ListParagraph"/>
        <w:numPr>
          <w:ilvl w:val="0"/>
          <w:numId w:val="35"/>
        </w:numPr>
        <w:jc w:val="both"/>
        <w:rPr>
          <w:rFonts w:ascii="Arial" w:hAnsi="Arial" w:cs="Arial"/>
          <w:sz w:val="24"/>
          <w:szCs w:val="24"/>
          <w:lang w:val="ru-RU"/>
        </w:rPr>
      </w:pPr>
      <w:r w:rsidRPr="002A532B">
        <w:rPr>
          <w:rFonts w:ascii="Arial" w:hAnsi="Arial" w:cs="Arial"/>
          <w:sz w:val="24"/>
          <w:szCs w:val="24"/>
          <w:lang w:val="ru-RU"/>
        </w:rPr>
        <w:t>Колку зелени кули за нула смог до сега се направени и на колку згради е поставено вертикано зеленило и зелени столбови?</w:t>
      </w:r>
    </w:p>
    <w:p w:rsidR="00DB7043" w:rsidRPr="002A532B" w:rsidRDefault="00DB7043" w:rsidP="00DB7043">
      <w:pPr>
        <w:jc w:val="both"/>
        <w:rPr>
          <w:rFonts w:ascii="Arial" w:hAnsi="Arial" w:cs="Arial"/>
          <w:sz w:val="24"/>
          <w:szCs w:val="24"/>
          <w:lang w:val="ru-RU"/>
        </w:rPr>
      </w:pPr>
    </w:p>
    <w:p w:rsidR="00DB7043" w:rsidRDefault="00DB7043" w:rsidP="00DB7043">
      <w:pPr>
        <w:pStyle w:val="ListParagraph"/>
        <w:numPr>
          <w:ilvl w:val="0"/>
          <w:numId w:val="35"/>
        </w:numPr>
        <w:jc w:val="both"/>
        <w:rPr>
          <w:rFonts w:ascii="Arial" w:hAnsi="Arial" w:cs="Arial"/>
          <w:sz w:val="24"/>
          <w:szCs w:val="24"/>
          <w:lang w:val="ru-RU"/>
        </w:rPr>
      </w:pPr>
      <w:r w:rsidRPr="002A532B">
        <w:rPr>
          <w:rFonts w:ascii="Arial" w:hAnsi="Arial" w:cs="Arial"/>
          <w:sz w:val="24"/>
          <w:szCs w:val="24"/>
          <w:lang w:val="ru-RU"/>
        </w:rPr>
        <w:t>Дали се планира реконструкција на ул. Гаврил Константиновиќ и ако се планира кога се планира поточно?</w:t>
      </w:r>
    </w:p>
    <w:p w:rsidR="00B34554" w:rsidRPr="00B34554" w:rsidRDefault="00B34554" w:rsidP="00B34554">
      <w:pPr>
        <w:pStyle w:val="ListParagraph"/>
        <w:rPr>
          <w:rFonts w:ascii="Arial" w:hAnsi="Arial" w:cs="Arial"/>
          <w:sz w:val="24"/>
          <w:szCs w:val="24"/>
          <w:lang w:val="ru-RU"/>
        </w:rPr>
      </w:pPr>
    </w:p>
    <w:p w:rsidR="00B34554" w:rsidRPr="002A532B" w:rsidRDefault="00B34554" w:rsidP="00DB7043">
      <w:pPr>
        <w:pStyle w:val="ListParagraph"/>
        <w:numPr>
          <w:ilvl w:val="0"/>
          <w:numId w:val="35"/>
        </w:numPr>
        <w:jc w:val="both"/>
        <w:rPr>
          <w:rFonts w:ascii="Arial" w:hAnsi="Arial" w:cs="Arial"/>
          <w:sz w:val="24"/>
          <w:szCs w:val="24"/>
          <w:lang w:val="ru-RU"/>
        </w:rPr>
      </w:pPr>
      <w:r>
        <w:rPr>
          <w:rFonts w:ascii="Arial" w:hAnsi="Arial" w:cs="Arial"/>
          <w:sz w:val="24"/>
          <w:szCs w:val="24"/>
          <w:lang w:val="ru-RU"/>
        </w:rPr>
        <w:lastRenderedPageBreak/>
        <w:t>До каде е постапката за формирање на Енергетски фонд?</w:t>
      </w:r>
    </w:p>
    <w:p w:rsidR="00DB7043" w:rsidRDefault="00DB7043" w:rsidP="00DB7043">
      <w:pPr>
        <w:jc w:val="both"/>
        <w:rPr>
          <w:rFonts w:ascii="Arial" w:hAnsi="Arial" w:cs="Arial"/>
          <w:sz w:val="24"/>
          <w:szCs w:val="24"/>
          <w:lang w:val="ru-RU"/>
        </w:rPr>
      </w:pPr>
    </w:p>
    <w:p w:rsidR="00CF5C7D" w:rsidRDefault="00CF5C7D" w:rsidP="00DB7043">
      <w:pPr>
        <w:jc w:val="both"/>
        <w:rPr>
          <w:rFonts w:ascii="Arial" w:hAnsi="Arial" w:cs="Arial"/>
          <w:sz w:val="24"/>
          <w:szCs w:val="24"/>
          <w:lang w:val="ru-RU"/>
        </w:rPr>
      </w:pPr>
    </w:p>
    <w:p w:rsidR="00CF5C7D" w:rsidRDefault="00CF5C7D" w:rsidP="00DB7043">
      <w:pPr>
        <w:jc w:val="both"/>
        <w:rPr>
          <w:rFonts w:ascii="Arial" w:hAnsi="Arial" w:cs="Arial"/>
          <w:sz w:val="24"/>
          <w:szCs w:val="24"/>
          <w:lang w:val="ru-RU"/>
        </w:rPr>
      </w:pPr>
    </w:p>
    <w:p w:rsidR="00CF5C7D" w:rsidRDefault="00CF5C7D" w:rsidP="00DB7043">
      <w:pPr>
        <w:jc w:val="both"/>
        <w:rPr>
          <w:rFonts w:ascii="Arial" w:hAnsi="Arial" w:cs="Arial"/>
          <w:sz w:val="24"/>
          <w:szCs w:val="24"/>
          <w:lang w:val="ru-RU"/>
        </w:rPr>
      </w:pPr>
    </w:p>
    <w:p w:rsidR="00CF5C7D" w:rsidRPr="00A95CB5" w:rsidRDefault="00CF5C7D" w:rsidP="00DB7043">
      <w:pPr>
        <w:jc w:val="both"/>
        <w:rPr>
          <w:rFonts w:ascii="Arial" w:hAnsi="Arial" w:cs="Arial"/>
          <w:sz w:val="24"/>
          <w:szCs w:val="24"/>
        </w:rPr>
      </w:pPr>
    </w:p>
    <w:p w:rsidR="00DB7043" w:rsidRPr="002A532B" w:rsidRDefault="00DB7043" w:rsidP="00DB7043">
      <w:pPr>
        <w:jc w:val="both"/>
        <w:rPr>
          <w:rFonts w:ascii="Arial" w:hAnsi="Arial" w:cs="Arial"/>
          <w:sz w:val="24"/>
          <w:szCs w:val="24"/>
          <w:lang w:val="ru-RU"/>
        </w:rPr>
      </w:pPr>
    </w:p>
    <w:p w:rsidR="00DB7043" w:rsidRPr="002A532B" w:rsidRDefault="00694451" w:rsidP="00DB7043">
      <w:pPr>
        <w:jc w:val="both"/>
        <w:rPr>
          <w:rFonts w:ascii="Arial" w:hAnsi="Arial" w:cs="Arial"/>
          <w:b/>
          <w:bCs/>
          <w:sz w:val="24"/>
          <w:szCs w:val="24"/>
          <w:lang w:val="ru-RU"/>
        </w:rPr>
      </w:pPr>
      <w:r w:rsidRPr="002A532B">
        <w:rPr>
          <w:rFonts w:ascii="Arial" w:hAnsi="Arial" w:cs="Arial"/>
          <w:b/>
          <w:bCs/>
          <w:sz w:val="24"/>
          <w:szCs w:val="24"/>
          <w:lang w:val="ru-RU"/>
        </w:rPr>
        <w:t xml:space="preserve">Советникот </w:t>
      </w:r>
      <w:r w:rsidR="00DB7043" w:rsidRPr="002A532B">
        <w:rPr>
          <w:rFonts w:ascii="Arial" w:hAnsi="Arial" w:cs="Arial"/>
          <w:b/>
          <w:bCs/>
          <w:sz w:val="24"/>
          <w:szCs w:val="24"/>
          <w:lang w:val="ru-RU"/>
        </w:rPr>
        <w:t>Дарко Масларковски</w:t>
      </w:r>
    </w:p>
    <w:p w:rsidR="00DB7043" w:rsidRPr="002A532B" w:rsidRDefault="00DB7043" w:rsidP="00DB7043">
      <w:pPr>
        <w:jc w:val="both"/>
        <w:rPr>
          <w:rFonts w:ascii="Arial" w:hAnsi="Arial" w:cs="Arial"/>
          <w:sz w:val="24"/>
          <w:szCs w:val="24"/>
          <w:lang w:val="ru-RU"/>
        </w:rPr>
      </w:pPr>
    </w:p>
    <w:p w:rsidR="00DB7043" w:rsidRPr="002A532B" w:rsidRDefault="00DB7043" w:rsidP="00694451">
      <w:pPr>
        <w:pStyle w:val="ListParagraph"/>
        <w:numPr>
          <w:ilvl w:val="0"/>
          <w:numId w:val="36"/>
        </w:numPr>
        <w:jc w:val="both"/>
        <w:rPr>
          <w:rFonts w:ascii="Arial" w:hAnsi="Arial" w:cs="Arial"/>
          <w:sz w:val="24"/>
          <w:szCs w:val="24"/>
          <w:lang w:val="ru-RU"/>
        </w:rPr>
      </w:pPr>
      <w:r w:rsidRPr="002A532B">
        <w:rPr>
          <w:rFonts w:ascii="Arial" w:hAnsi="Arial" w:cs="Arial"/>
          <w:sz w:val="24"/>
          <w:szCs w:val="24"/>
          <w:lang w:val="ru-RU"/>
        </w:rPr>
        <w:t>Дали Општина Аеродром планира нови канти за отпадоци и поправка на стари канти без дно? Ако се планира дали ќе биде опфатена цела териоторија на Општина Аеродром од Мичурин до Долно Лисиче?</w:t>
      </w:r>
    </w:p>
    <w:p w:rsidR="00DB7043" w:rsidRPr="002A532B" w:rsidRDefault="00DB7043" w:rsidP="00DB7043">
      <w:pPr>
        <w:jc w:val="both"/>
        <w:rPr>
          <w:rFonts w:ascii="Arial" w:hAnsi="Arial" w:cs="Arial"/>
          <w:sz w:val="24"/>
          <w:szCs w:val="24"/>
          <w:lang w:val="ru-RU"/>
        </w:rPr>
      </w:pPr>
    </w:p>
    <w:p w:rsidR="00DB7043" w:rsidRPr="002A532B" w:rsidRDefault="00DB7043" w:rsidP="00694451">
      <w:pPr>
        <w:pStyle w:val="ListParagraph"/>
        <w:numPr>
          <w:ilvl w:val="0"/>
          <w:numId w:val="36"/>
        </w:numPr>
        <w:jc w:val="both"/>
        <w:rPr>
          <w:rFonts w:ascii="Arial" w:hAnsi="Arial" w:cs="Arial"/>
          <w:sz w:val="24"/>
          <w:szCs w:val="24"/>
          <w:lang w:val="ru-RU"/>
        </w:rPr>
      </w:pPr>
      <w:r w:rsidRPr="002A532B">
        <w:rPr>
          <w:rFonts w:ascii="Arial" w:hAnsi="Arial" w:cs="Arial"/>
          <w:sz w:val="24"/>
          <w:szCs w:val="24"/>
          <w:lang w:val="ru-RU"/>
        </w:rPr>
        <w:t xml:space="preserve">Асном 34 и Асном 36 (стари броеви на Асном) кај поранешното кошаркарското игралиште има градежен шут. Барам да се исчисти градежниот шут и да се направи кошот и подлогата на игралиштето.. </w:t>
      </w:r>
    </w:p>
    <w:p w:rsidR="00DB7043" w:rsidRPr="002A532B" w:rsidRDefault="00DB7043" w:rsidP="00DB7043">
      <w:pPr>
        <w:jc w:val="both"/>
        <w:rPr>
          <w:rFonts w:ascii="Arial" w:hAnsi="Arial" w:cs="Arial"/>
          <w:sz w:val="24"/>
          <w:szCs w:val="24"/>
          <w:lang w:val="ru-RU"/>
        </w:rPr>
      </w:pPr>
    </w:p>
    <w:p w:rsidR="00DB7043" w:rsidRPr="002A532B" w:rsidRDefault="00DB7043" w:rsidP="00694451">
      <w:pPr>
        <w:pStyle w:val="ListParagraph"/>
        <w:numPr>
          <w:ilvl w:val="0"/>
          <w:numId w:val="36"/>
        </w:numPr>
        <w:jc w:val="both"/>
        <w:rPr>
          <w:rFonts w:ascii="Arial" w:hAnsi="Arial" w:cs="Arial"/>
          <w:sz w:val="24"/>
          <w:szCs w:val="24"/>
          <w:lang w:val="ru-RU"/>
        </w:rPr>
      </w:pPr>
      <w:r w:rsidRPr="002A532B">
        <w:rPr>
          <w:rFonts w:ascii="Arial" w:hAnsi="Arial" w:cs="Arial"/>
          <w:sz w:val="24"/>
          <w:szCs w:val="24"/>
          <w:lang w:val="ru-RU"/>
        </w:rPr>
        <w:t>Градежниот инспектор на Општина Аеродром дали има конкретен план и динамика како ќе ја извршува својата функција, дали ќе биде на терен и дали ќе одговара на стари претставки.</w:t>
      </w:r>
    </w:p>
    <w:p w:rsidR="00DB7043" w:rsidRPr="002A532B" w:rsidRDefault="00DB7043" w:rsidP="00DB7043">
      <w:pPr>
        <w:jc w:val="both"/>
        <w:rPr>
          <w:rFonts w:ascii="Arial" w:hAnsi="Arial" w:cs="Arial"/>
          <w:sz w:val="24"/>
          <w:szCs w:val="24"/>
          <w:lang w:val="ru-RU"/>
        </w:rPr>
      </w:pPr>
    </w:p>
    <w:p w:rsidR="00DB7043" w:rsidRDefault="00DB7043" w:rsidP="00694451">
      <w:pPr>
        <w:pStyle w:val="ListParagraph"/>
        <w:numPr>
          <w:ilvl w:val="0"/>
          <w:numId w:val="36"/>
        </w:numPr>
        <w:jc w:val="both"/>
        <w:rPr>
          <w:rFonts w:ascii="Arial" w:hAnsi="Arial" w:cs="Arial"/>
          <w:sz w:val="24"/>
          <w:szCs w:val="24"/>
          <w:lang w:val="ru-RU"/>
        </w:rPr>
      </w:pPr>
      <w:r w:rsidRPr="002A532B">
        <w:rPr>
          <w:rFonts w:ascii="Arial" w:hAnsi="Arial" w:cs="Arial"/>
          <w:sz w:val="24"/>
          <w:szCs w:val="24"/>
          <w:lang w:val="ru-RU"/>
        </w:rPr>
        <w:t xml:space="preserve">Компанијата Пирамид Бидинг што одржува за 100.000,оо евра годишно </w:t>
      </w:r>
      <w:r w:rsidR="00A95CB5">
        <w:rPr>
          <w:rFonts w:ascii="Arial" w:hAnsi="Arial" w:cs="Arial"/>
          <w:sz w:val="24"/>
          <w:szCs w:val="24"/>
          <w:lang w:val="ru-RU"/>
        </w:rPr>
        <w:t xml:space="preserve">во училиштата </w:t>
      </w:r>
      <w:r w:rsidRPr="002A532B">
        <w:rPr>
          <w:rFonts w:ascii="Arial" w:hAnsi="Arial" w:cs="Arial"/>
          <w:sz w:val="24"/>
          <w:szCs w:val="24"/>
          <w:lang w:val="ru-RU"/>
        </w:rPr>
        <w:t>и како Општина  Аеродром е задоволна од нивната работа?</w:t>
      </w:r>
    </w:p>
    <w:p w:rsidR="00D415A8" w:rsidRPr="00D415A8" w:rsidRDefault="00D415A8" w:rsidP="00D415A8">
      <w:pPr>
        <w:pStyle w:val="ListParagraph"/>
        <w:rPr>
          <w:rFonts w:ascii="Arial" w:hAnsi="Arial" w:cs="Arial"/>
          <w:sz w:val="24"/>
          <w:szCs w:val="24"/>
          <w:lang w:val="ru-RU"/>
        </w:rPr>
      </w:pPr>
    </w:p>
    <w:p w:rsidR="00D415A8" w:rsidRPr="000B2459" w:rsidRDefault="00D415A8" w:rsidP="00694451">
      <w:pPr>
        <w:pStyle w:val="ListParagraph"/>
        <w:numPr>
          <w:ilvl w:val="0"/>
          <w:numId w:val="36"/>
        </w:numPr>
        <w:jc w:val="both"/>
        <w:rPr>
          <w:rFonts w:ascii="Arial" w:hAnsi="Arial" w:cs="Arial"/>
          <w:sz w:val="24"/>
          <w:szCs w:val="24"/>
          <w:lang w:val="ru-RU"/>
        </w:rPr>
      </w:pPr>
      <w:r>
        <w:rPr>
          <w:rFonts w:ascii="Arial" w:hAnsi="Arial" w:cs="Arial"/>
          <w:sz w:val="24"/>
          <w:szCs w:val="24"/>
          <w:lang w:val="ru-RU"/>
        </w:rPr>
        <w:t>Дали Градоначалникот ќе го напушти местото градоначалник и ќе оди за Министер?</w:t>
      </w:r>
    </w:p>
    <w:p w:rsidR="000B2459" w:rsidRPr="000B2459" w:rsidRDefault="000B2459" w:rsidP="000B2459">
      <w:pPr>
        <w:pStyle w:val="ListParagraph"/>
        <w:rPr>
          <w:rFonts w:ascii="Arial" w:hAnsi="Arial" w:cs="Arial"/>
          <w:sz w:val="24"/>
          <w:szCs w:val="24"/>
          <w:lang w:val="ru-RU"/>
        </w:rPr>
      </w:pPr>
    </w:p>
    <w:p w:rsidR="000B2459" w:rsidRDefault="000B2459" w:rsidP="00694451">
      <w:pPr>
        <w:pStyle w:val="ListParagraph"/>
        <w:numPr>
          <w:ilvl w:val="0"/>
          <w:numId w:val="36"/>
        </w:numPr>
        <w:jc w:val="both"/>
        <w:rPr>
          <w:rFonts w:ascii="Arial" w:hAnsi="Arial" w:cs="Arial"/>
          <w:sz w:val="24"/>
          <w:szCs w:val="24"/>
          <w:lang w:val="ru-RU"/>
        </w:rPr>
      </w:pPr>
      <w:r>
        <w:rPr>
          <w:rFonts w:ascii="Arial" w:hAnsi="Arial" w:cs="Arial"/>
          <w:sz w:val="24"/>
          <w:szCs w:val="24"/>
          <w:lang w:val="ru-RU"/>
        </w:rPr>
        <w:t>Замолувам донација Тенда за пензионерите што се наоѓаат во УЗ Мичурин?</w:t>
      </w:r>
    </w:p>
    <w:p w:rsidR="000B2459" w:rsidRPr="000B2459" w:rsidRDefault="000B2459" w:rsidP="000B2459">
      <w:pPr>
        <w:pStyle w:val="ListParagraph"/>
        <w:rPr>
          <w:rFonts w:ascii="Arial" w:hAnsi="Arial" w:cs="Arial"/>
          <w:sz w:val="24"/>
          <w:szCs w:val="24"/>
          <w:lang w:val="ru-RU"/>
        </w:rPr>
      </w:pPr>
    </w:p>
    <w:p w:rsidR="000B2459" w:rsidRPr="000B2459" w:rsidRDefault="000B2459" w:rsidP="000B2459">
      <w:pPr>
        <w:jc w:val="both"/>
        <w:rPr>
          <w:rFonts w:ascii="Arial" w:hAnsi="Arial" w:cs="Arial"/>
          <w:sz w:val="24"/>
          <w:szCs w:val="24"/>
        </w:rPr>
      </w:pPr>
      <w:r>
        <w:rPr>
          <w:rFonts w:ascii="Arial" w:hAnsi="Arial" w:cs="Arial"/>
          <w:sz w:val="24"/>
          <w:szCs w:val="24"/>
          <w:lang w:val="ru-RU"/>
        </w:rPr>
        <w:t xml:space="preserve">Одговори Градоначалник- ќе го реализирам се што е ветено до 2025 година. </w:t>
      </w:r>
      <w:r>
        <w:rPr>
          <w:rFonts w:ascii="Arial" w:hAnsi="Arial" w:cs="Arial"/>
          <w:sz w:val="24"/>
          <w:szCs w:val="24"/>
        </w:rPr>
        <w:t>Во делот со донациите си имам обврзано и си го реализирам тоа секој месец бидејќи сум го дал зборот и си го одржувам. За следните неколку месеци веќе имам дадено ветување каде ќе ги реализирам тие средства, но после новогодишите празници нема проблем само да видиме за колкава сума станува збор и може да им помогнеме на тие луѓе. Имате и вие финкционери може да зборите и со нив да дадат свој придонес не се само градоначалниците со покачени примања.</w:t>
      </w:r>
    </w:p>
    <w:p w:rsidR="00DB7043" w:rsidRPr="002A532B" w:rsidRDefault="00DB7043" w:rsidP="00DB7043">
      <w:pPr>
        <w:jc w:val="both"/>
        <w:rPr>
          <w:rFonts w:ascii="Arial" w:hAnsi="Arial" w:cs="Arial"/>
          <w:sz w:val="24"/>
          <w:szCs w:val="24"/>
          <w:lang w:val="ru-RU"/>
        </w:rPr>
      </w:pPr>
    </w:p>
    <w:p w:rsidR="00DB7043" w:rsidRPr="002A532B" w:rsidRDefault="00DB2793" w:rsidP="00DB7043">
      <w:pPr>
        <w:jc w:val="both"/>
        <w:rPr>
          <w:rFonts w:ascii="Arial" w:hAnsi="Arial" w:cs="Arial"/>
          <w:b/>
          <w:bCs/>
          <w:sz w:val="24"/>
          <w:szCs w:val="24"/>
          <w:lang w:val="ru-RU"/>
        </w:rPr>
      </w:pPr>
      <w:r w:rsidRPr="002A532B">
        <w:rPr>
          <w:rFonts w:ascii="Arial" w:hAnsi="Arial" w:cs="Arial"/>
          <w:b/>
          <w:bCs/>
          <w:sz w:val="24"/>
          <w:szCs w:val="24"/>
          <w:lang w:val="ru-RU"/>
        </w:rPr>
        <w:t xml:space="preserve">Советникот </w:t>
      </w:r>
      <w:r w:rsidR="00DB7043" w:rsidRPr="002A532B">
        <w:rPr>
          <w:rFonts w:ascii="Arial" w:hAnsi="Arial" w:cs="Arial"/>
          <w:b/>
          <w:bCs/>
          <w:sz w:val="24"/>
          <w:szCs w:val="24"/>
          <w:lang w:val="ru-RU"/>
        </w:rPr>
        <w:t>Даниел Самарџиски</w:t>
      </w:r>
    </w:p>
    <w:p w:rsidR="00DB7043" w:rsidRPr="002A532B" w:rsidRDefault="00DB7043" w:rsidP="00DB7043">
      <w:pPr>
        <w:jc w:val="both"/>
        <w:rPr>
          <w:rFonts w:ascii="Arial" w:hAnsi="Arial" w:cs="Arial"/>
          <w:b/>
          <w:bCs/>
          <w:sz w:val="24"/>
          <w:szCs w:val="24"/>
          <w:lang w:val="ru-RU"/>
        </w:rPr>
      </w:pPr>
    </w:p>
    <w:p w:rsidR="00DB7043" w:rsidRPr="001E630C" w:rsidRDefault="00DB7043" w:rsidP="00DB2793">
      <w:pPr>
        <w:pStyle w:val="ListParagraph"/>
        <w:numPr>
          <w:ilvl w:val="0"/>
          <w:numId w:val="37"/>
        </w:numPr>
        <w:jc w:val="both"/>
        <w:rPr>
          <w:rFonts w:ascii="Arial" w:hAnsi="Arial" w:cs="Arial"/>
          <w:sz w:val="24"/>
          <w:szCs w:val="24"/>
          <w:lang w:val="ru-RU"/>
        </w:rPr>
      </w:pPr>
      <w:r w:rsidRPr="002A532B">
        <w:rPr>
          <w:rFonts w:ascii="Arial" w:hAnsi="Arial" w:cs="Arial"/>
          <w:sz w:val="24"/>
          <w:szCs w:val="24"/>
          <w:lang w:val="ru-RU"/>
        </w:rPr>
        <w:t>Дали и кога ќе биде изградена новата Општинска зграда?</w:t>
      </w:r>
      <w:r w:rsidR="004776BA">
        <w:rPr>
          <w:rFonts w:ascii="Arial" w:hAnsi="Arial" w:cs="Arial"/>
          <w:sz w:val="24"/>
          <w:szCs w:val="24"/>
          <w:lang w:val="ru-RU"/>
        </w:rPr>
        <w:t xml:space="preserve"> Кога ќе биде биде изграден Мултифункционалниот центар, кога ќе профункционира театарот Ристо Шишков, кога ќе почне изградбата на Бизнис центарот и старт ап зоните?</w:t>
      </w:r>
    </w:p>
    <w:p w:rsidR="001E630C" w:rsidRPr="001E630C" w:rsidRDefault="001E630C" w:rsidP="001E630C">
      <w:pPr>
        <w:jc w:val="both"/>
        <w:rPr>
          <w:rFonts w:ascii="Arial" w:hAnsi="Arial" w:cs="Arial"/>
          <w:sz w:val="24"/>
          <w:szCs w:val="24"/>
        </w:rPr>
      </w:pPr>
      <w:r>
        <w:rPr>
          <w:rFonts w:ascii="Arial" w:hAnsi="Arial" w:cs="Arial"/>
          <w:sz w:val="24"/>
          <w:szCs w:val="24"/>
          <w:lang w:val="ru-RU"/>
        </w:rPr>
        <w:t>Пдговори Градоначалник- Точно е определено</w:t>
      </w:r>
      <w:r>
        <w:rPr>
          <w:rFonts w:ascii="Arial" w:hAnsi="Arial" w:cs="Arial"/>
          <w:sz w:val="24"/>
          <w:szCs w:val="24"/>
        </w:rPr>
        <w:t xml:space="preserve"> од кои средства ќе се финансира Мултифункционалниот центар, а тоа се средствата од поранешниот градоначалник Шилегов кој ги искористи за продажба на новата Градска куќа што беше изградена. Тоа е ветување кое треба да биде направено заедно со Град Скопје. </w:t>
      </w:r>
    </w:p>
    <w:p w:rsidR="00DB7043" w:rsidRPr="001E630C" w:rsidRDefault="00DB7043" w:rsidP="00DB7043">
      <w:pPr>
        <w:jc w:val="both"/>
        <w:rPr>
          <w:rFonts w:ascii="Arial" w:hAnsi="Arial" w:cs="Arial"/>
          <w:sz w:val="24"/>
          <w:szCs w:val="24"/>
        </w:rPr>
      </w:pPr>
    </w:p>
    <w:p w:rsidR="00DB7043" w:rsidRPr="002A532B" w:rsidRDefault="00DB7043" w:rsidP="00DB7043">
      <w:pPr>
        <w:jc w:val="both"/>
        <w:rPr>
          <w:rFonts w:ascii="Arial" w:hAnsi="Arial" w:cs="Arial"/>
          <w:sz w:val="24"/>
          <w:szCs w:val="24"/>
          <w:lang w:val="ru-RU"/>
        </w:rPr>
      </w:pPr>
    </w:p>
    <w:p w:rsidR="00DB7043" w:rsidRPr="002A532B" w:rsidRDefault="00F1561A" w:rsidP="00DB7043">
      <w:pPr>
        <w:jc w:val="both"/>
        <w:rPr>
          <w:rFonts w:ascii="Arial" w:hAnsi="Arial" w:cs="Arial"/>
          <w:b/>
          <w:bCs/>
          <w:sz w:val="24"/>
          <w:szCs w:val="24"/>
        </w:rPr>
      </w:pPr>
      <w:r w:rsidRPr="002A532B">
        <w:rPr>
          <w:rFonts w:ascii="Arial" w:hAnsi="Arial" w:cs="Arial"/>
          <w:b/>
          <w:bCs/>
          <w:sz w:val="24"/>
          <w:szCs w:val="24"/>
          <w:lang w:val="ru-RU"/>
        </w:rPr>
        <w:t xml:space="preserve">Советникот </w:t>
      </w:r>
      <w:r w:rsidR="00DB7043" w:rsidRPr="002A532B">
        <w:rPr>
          <w:rFonts w:ascii="Arial" w:hAnsi="Arial" w:cs="Arial"/>
          <w:b/>
          <w:bCs/>
          <w:sz w:val="24"/>
          <w:szCs w:val="24"/>
          <w:lang w:val="ru-RU"/>
        </w:rPr>
        <w:t>Сања Несторовска Лазарова</w:t>
      </w:r>
    </w:p>
    <w:p w:rsidR="00DB7043" w:rsidRPr="002A532B" w:rsidRDefault="00DB7043" w:rsidP="00DB7043">
      <w:pPr>
        <w:jc w:val="both"/>
        <w:rPr>
          <w:rFonts w:ascii="Arial" w:hAnsi="Arial" w:cs="Arial"/>
          <w:b/>
          <w:bCs/>
          <w:sz w:val="24"/>
          <w:szCs w:val="24"/>
        </w:rPr>
      </w:pPr>
    </w:p>
    <w:p w:rsidR="00DB7043" w:rsidRPr="002A532B" w:rsidRDefault="00DB7043" w:rsidP="00F1561A">
      <w:pPr>
        <w:pStyle w:val="ListParagraph"/>
        <w:numPr>
          <w:ilvl w:val="0"/>
          <w:numId w:val="38"/>
        </w:numPr>
        <w:jc w:val="both"/>
        <w:rPr>
          <w:rFonts w:ascii="Arial" w:hAnsi="Arial" w:cs="Arial"/>
          <w:sz w:val="24"/>
          <w:szCs w:val="24"/>
        </w:rPr>
      </w:pPr>
      <w:r w:rsidRPr="002A532B">
        <w:rPr>
          <w:rFonts w:ascii="Arial" w:hAnsi="Arial" w:cs="Arial"/>
          <w:sz w:val="24"/>
          <w:szCs w:val="24"/>
        </w:rPr>
        <w:t>На ул 1612 искршените сообраќајни знаци да се заменат со нови.</w:t>
      </w:r>
    </w:p>
    <w:p w:rsidR="00DB7043" w:rsidRPr="002A532B" w:rsidRDefault="00DB7043" w:rsidP="00DB7043">
      <w:pPr>
        <w:jc w:val="both"/>
        <w:rPr>
          <w:rFonts w:ascii="Arial" w:hAnsi="Arial" w:cs="Arial"/>
          <w:sz w:val="24"/>
          <w:szCs w:val="24"/>
        </w:rPr>
      </w:pPr>
    </w:p>
    <w:p w:rsidR="00DB7043" w:rsidRPr="002A532B" w:rsidRDefault="00DB7043" w:rsidP="00F1561A">
      <w:pPr>
        <w:pStyle w:val="ListParagraph"/>
        <w:numPr>
          <w:ilvl w:val="0"/>
          <w:numId w:val="38"/>
        </w:numPr>
        <w:jc w:val="both"/>
        <w:rPr>
          <w:rFonts w:ascii="Arial" w:hAnsi="Arial" w:cs="Arial"/>
          <w:sz w:val="24"/>
          <w:szCs w:val="24"/>
        </w:rPr>
      </w:pPr>
      <w:r w:rsidRPr="002A532B">
        <w:rPr>
          <w:rFonts w:ascii="Arial" w:hAnsi="Arial" w:cs="Arial"/>
          <w:sz w:val="24"/>
          <w:szCs w:val="24"/>
        </w:rPr>
        <w:t>Улица бр.2 во Долно Лисиче кога се планира реконструкција?</w:t>
      </w:r>
    </w:p>
    <w:p w:rsidR="00DB7043" w:rsidRPr="002A532B" w:rsidRDefault="00DB7043" w:rsidP="00DB7043">
      <w:pPr>
        <w:jc w:val="both"/>
        <w:rPr>
          <w:rFonts w:ascii="Arial" w:hAnsi="Arial" w:cs="Arial"/>
          <w:sz w:val="24"/>
          <w:szCs w:val="24"/>
        </w:rPr>
      </w:pPr>
    </w:p>
    <w:p w:rsidR="00DB7043" w:rsidRPr="002A532B" w:rsidRDefault="00DB7043" w:rsidP="00F1561A">
      <w:pPr>
        <w:pStyle w:val="ListParagraph"/>
        <w:numPr>
          <w:ilvl w:val="0"/>
          <w:numId w:val="38"/>
        </w:numPr>
        <w:jc w:val="both"/>
        <w:rPr>
          <w:rFonts w:ascii="Arial" w:hAnsi="Arial" w:cs="Arial"/>
          <w:sz w:val="24"/>
          <w:szCs w:val="24"/>
        </w:rPr>
      </w:pPr>
      <w:r w:rsidRPr="002A532B">
        <w:rPr>
          <w:rFonts w:ascii="Arial" w:hAnsi="Arial" w:cs="Arial"/>
          <w:sz w:val="24"/>
          <w:szCs w:val="24"/>
        </w:rPr>
        <w:t>Кога и дали ќе се репарира банкината на надвозникот во Долно Лисиче?</w:t>
      </w:r>
    </w:p>
    <w:p w:rsidR="00DB7043" w:rsidRPr="002A532B" w:rsidRDefault="00DB7043" w:rsidP="00DB7043">
      <w:pPr>
        <w:jc w:val="both"/>
        <w:rPr>
          <w:rFonts w:ascii="Arial" w:hAnsi="Arial" w:cs="Arial"/>
          <w:sz w:val="24"/>
          <w:szCs w:val="24"/>
        </w:rPr>
      </w:pPr>
    </w:p>
    <w:p w:rsidR="00DB7043" w:rsidRPr="002A532B" w:rsidRDefault="00DB7043" w:rsidP="00F1561A">
      <w:pPr>
        <w:pStyle w:val="ListParagraph"/>
        <w:numPr>
          <w:ilvl w:val="0"/>
          <w:numId w:val="38"/>
        </w:numPr>
        <w:jc w:val="both"/>
        <w:rPr>
          <w:rFonts w:ascii="Arial" w:hAnsi="Arial" w:cs="Arial"/>
          <w:sz w:val="24"/>
          <w:szCs w:val="24"/>
        </w:rPr>
      </w:pPr>
      <w:r w:rsidRPr="002A532B">
        <w:rPr>
          <w:rFonts w:ascii="Arial" w:hAnsi="Arial" w:cs="Arial"/>
          <w:sz w:val="24"/>
          <w:szCs w:val="24"/>
        </w:rPr>
        <w:t>До каде е бетонирањето на паркингот пред црквата св. Тројца?</w:t>
      </w:r>
    </w:p>
    <w:p w:rsidR="00DB7043" w:rsidRPr="002A532B" w:rsidRDefault="00DB7043" w:rsidP="00DB7043">
      <w:pPr>
        <w:jc w:val="both"/>
        <w:rPr>
          <w:rFonts w:ascii="Arial" w:hAnsi="Arial" w:cs="Arial"/>
          <w:sz w:val="24"/>
          <w:szCs w:val="24"/>
        </w:rPr>
      </w:pPr>
    </w:p>
    <w:p w:rsidR="00DB7043" w:rsidRPr="002A532B" w:rsidRDefault="00DB7043" w:rsidP="00DB7043">
      <w:pPr>
        <w:jc w:val="both"/>
        <w:rPr>
          <w:rFonts w:ascii="Arial" w:hAnsi="Arial" w:cs="Arial"/>
          <w:sz w:val="24"/>
          <w:szCs w:val="24"/>
        </w:rPr>
      </w:pPr>
    </w:p>
    <w:p w:rsidR="00DB7043" w:rsidRPr="002A532B" w:rsidRDefault="002A6522" w:rsidP="00DB7043">
      <w:pPr>
        <w:jc w:val="both"/>
        <w:rPr>
          <w:rFonts w:ascii="Arial" w:hAnsi="Arial" w:cs="Arial"/>
          <w:b/>
          <w:bCs/>
          <w:sz w:val="24"/>
          <w:szCs w:val="24"/>
        </w:rPr>
      </w:pPr>
      <w:r w:rsidRPr="002A532B">
        <w:rPr>
          <w:rFonts w:ascii="Arial" w:hAnsi="Arial" w:cs="Arial"/>
          <w:b/>
          <w:bCs/>
          <w:sz w:val="24"/>
          <w:szCs w:val="24"/>
          <w:lang w:val="ru-RU"/>
        </w:rPr>
        <w:t xml:space="preserve">Советникот </w:t>
      </w:r>
      <w:r w:rsidR="00DB7043" w:rsidRPr="002A532B">
        <w:rPr>
          <w:rFonts w:ascii="Arial" w:hAnsi="Arial" w:cs="Arial"/>
          <w:b/>
          <w:bCs/>
          <w:sz w:val="24"/>
          <w:szCs w:val="24"/>
        </w:rPr>
        <w:t>Љупчо Недески</w:t>
      </w:r>
    </w:p>
    <w:p w:rsidR="00DB7043" w:rsidRPr="002A532B" w:rsidRDefault="00DB7043" w:rsidP="00DB7043">
      <w:pPr>
        <w:jc w:val="both"/>
        <w:rPr>
          <w:rFonts w:ascii="Arial" w:hAnsi="Arial" w:cs="Arial"/>
          <w:b/>
          <w:bCs/>
          <w:sz w:val="24"/>
          <w:szCs w:val="24"/>
        </w:rPr>
      </w:pPr>
    </w:p>
    <w:p w:rsidR="00DB7043" w:rsidRPr="002A532B" w:rsidRDefault="00DB7043" w:rsidP="002A6522">
      <w:pPr>
        <w:pStyle w:val="ListParagraph"/>
        <w:numPr>
          <w:ilvl w:val="0"/>
          <w:numId w:val="39"/>
        </w:numPr>
        <w:jc w:val="both"/>
        <w:rPr>
          <w:rFonts w:ascii="Arial" w:hAnsi="Arial" w:cs="Arial"/>
          <w:sz w:val="24"/>
          <w:szCs w:val="24"/>
        </w:rPr>
      </w:pPr>
      <w:r w:rsidRPr="002A532B">
        <w:rPr>
          <w:rFonts w:ascii="Arial" w:hAnsi="Arial" w:cs="Arial"/>
          <w:sz w:val="24"/>
          <w:szCs w:val="24"/>
        </w:rPr>
        <w:t>Дали Општина Аеродром ги има исплатено сите финансиски средства кон КК МЗТ Скопје за оваа и минатата година?</w:t>
      </w:r>
    </w:p>
    <w:p w:rsidR="00DB7043" w:rsidRPr="002A532B" w:rsidRDefault="00DB7043" w:rsidP="00DB7043">
      <w:pPr>
        <w:jc w:val="both"/>
        <w:rPr>
          <w:rFonts w:ascii="Arial" w:hAnsi="Arial" w:cs="Arial"/>
          <w:sz w:val="24"/>
          <w:szCs w:val="24"/>
        </w:rPr>
      </w:pPr>
    </w:p>
    <w:p w:rsidR="00DB7043" w:rsidRPr="002A532B" w:rsidRDefault="00DB7043" w:rsidP="002A6522">
      <w:pPr>
        <w:pStyle w:val="ListParagraph"/>
        <w:numPr>
          <w:ilvl w:val="0"/>
          <w:numId w:val="39"/>
        </w:numPr>
        <w:jc w:val="both"/>
        <w:rPr>
          <w:rFonts w:ascii="Arial" w:hAnsi="Arial" w:cs="Arial"/>
          <w:sz w:val="24"/>
          <w:szCs w:val="24"/>
        </w:rPr>
      </w:pPr>
      <w:r w:rsidRPr="002A532B">
        <w:rPr>
          <w:rFonts w:ascii="Arial" w:hAnsi="Arial" w:cs="Arial"/>
          <w:sz w:val="24"/>
          <w:szCs w:val="24"/>
        </w:rPr>
        <w:t>Што се случува со платата на играчите од КК МЗТ Сопје од минатата и оваа сезона? Дали сите плати се покриени и како се плаќаат?</w:t>
      </w:r>
    </w:p>
    <w:p w:rsidR="00DB7043" w:rsidRPr="002A532B" w:rsidRDefault="00DB7043" w:rsidP="00DB7043">
      <w:pPr>
        <w:jc w:val="both"/>
        <w:rPr>
          <w:rFonts w:ascii="Arial" w:hAnsi="Arial" w:cs="Arial"/>
          <w:sz w:val="24"/>
          <w:szCs w:val="24"/>
        </w:rPr>
      </w:pPr>
    </w:p>
    <w:p w:rsidR="00DB7043" w:rsidRPr="002A532B" w:rsidRDefault="00DB7043" w:rsidP="002A6522">
      <w:pPr>
        <w:pStyle w:val="ListParagraph"/>
        <w:numPr>
          <w:ilvl w:val="0"/>
          <w:numId w:val="39"/>
        </w:numPr>
        <w:jc w:val="both"/>
        <w:rPr>
          <w:rFonts w:ascii="Arial" w:hAnsi="Arial" w:cs="Arial"/>
          <w:sz w:val="24"/>
          <w:szCs w:val="24"/>
        </w:rPr>
      </w:pPr>
      <w:r w:rsidRPr="002A532B">
        <w:rPr>
          <w:rFonts w:ascii="Arial" w:hAnsi="Arial" w:cs="Arial"/>
          <w:sz w:val="24"/>
          <w:szCs w:val="24"/>
        </w:rPr>
        <w:t>Колку лица се ангажирани по основ на договор на дело за потебите на клубот и дали за нивниот ангажман тие лица се исплатени во целост?</w:t>
      </w:r>
    </w:p>
    <w:p w:rsidR="00DB7043" w:rsidRPr="002A532B" w:rsidRDefault="00DB7043" w:rsidP="00DB7043">
      <w:pPr>
        <w:jc w:val="both"/>
        <w:rPr>
          <w:rFonts w:ascii="Arial" w:hAnsi="Arial" w:cs="Arial"/>
          <w:sz w:val="24"/>
          <w:szCs w:val="24"/>
        </w:rPr>
      </w:pPr>
    </w:p>
    <w:p w:rsidR="00DB7043" w:rsidRPr="001E630C" w:rsidRDefault="00DB7043" w:rsidP="002A6522">
      <w:pPr>
        <w:pStyle w:val="ListParagraph"/>
        <w:numPr>
          <w:ilvl w:val="0"/>
          <w:numId w:val="39"/>
        </w:numPr>
        <w:jc w:val="both"/>
        <w:rPr>
          <w:rFonts w:ascii="Arial" w:hAnsi="Arial" w:cs="Arial"/>
          <w:sz w:val="24"/>
          <w:szCs w:val="24"/>
          <w:lang w:val="ru-RU"/>
        </w:rPr>
      </w:pPr>
      <w:r w:rsidRPr="002A532B">
        <w:rPr>
          <w:rFonts w:ascii="Arial" w:hAnsi="Arial" w:cs="Arial"/>
          <w:sz w:val="24"/>
          <w:szCs w:val="24"/>
        </w:rPr>
        <w:t>Дали се прави некоја проверка, анализа колку клупи и канти се руинирани и дали се врши санација на истите?</w:t>
      </w:r>
      <w:r w:rsidR="001E630C">
        <w:rPr>
          <w:rFonts w:ascii="Arial" w:hAnsi="Arial" w:cs="Arial"/>
          <w:sz w:val="24"/>
          <w:szCs w:val="24"/>
          <w:lang w:val="ru-RU"/>
        </w:rPr>
        <w:t>Барам да се изврши ревизија на урбаната опрема во детските игралишта</w:t>
      </w:r>
    </w:p>
    <w:p w:rsidR="001E630C" w:rsidRPr="001E630C" w:rsidRDefault="001E630C" w:rsidP="001E630C">
      <w:pPr>
        <w:pStyle w:val="ListParagraph"/>
        <w:rPr>
          <w:rFonts w:ascii="Arial" w:hAnsi="Arial" w:cs="Arial"/>
          <w:sz w:val="24"/>
          <w:szCs w:val="24"/>
          <w:lang w:val="ru-RU"/>
        </w:rPr>
      </w:pPr>
    </w:p>
    <w:p w:rsidR="001E630C" w:rsidRPr="002A532B" w:rsidRDefault="001E630C" w:rsidP="001E630C">
      <w:pPr>
        <w:pStyle w:val="ListParagraph"/>
        <w:jc w:val="both"/>
        <w:rPr>
          <w:rFonts w:ascii="Arial" w:hAnsi="Arial" w:cs="Arial"/>
          <w:sz w:val="24"/>
          <w:szCs w:val="24"/>
          <w:lang w:val="ru-RU"/>
        </w:rPr>
      </w:pPr>
      <w:r>
        <w:rPr>
          <w:rFonts w:ascii="Arial" w:hAnsi="Arial" w:cs="Arial"/>
          <w:sz w:val="24"/>
          <w:szCs w:val="24"/>
          <w:lang w:val="ru-RU"/>
        </w:rPr>
        <w:t>Одговори Градоначалник- .даде образложение дека имало злоупотреби во тој клуб и тоа ќе се докаже и дека сега има добиено многу нови спонзори кои го помагаат. Ќе има извештај кој што правел и како го злоупотребувал клубот со ст</w:t>
      </w:r>
      <w:r w:rsidR="00675290">
        <w:rPr>
          <w:rFonts w:ascii="Arial" w:hAnsi="Arial" w:cs="Arial"/>
          <w:sz w:val="24"/>
          <w:szCs w:val="24"/>
          <w:lang w:val="ru-RU"/>
        </w:rPr>
        <w:t>о</w:t>
      </w:r>
      <w:r>
        <w:rPr>
          <w:rFonts w:ascii="Arial" w:hAnsi="Arial" w:cs="Arial"/>
          <w:sz w:val="24"/>
          <w:szCs w:val="24"/>
          <w:lang w:val="ru-RU"/>
        </w:rPr>
        <w:t xml:space="preserve">тици илјади евра долг и </w:t>
      </w:r>
      <w:r w:rsidR="000D2ABB">
        <w:rPr>
          <w:rFonts w:ascii="Arial" w:hAnsi="Arial" w:cs="Arial"/>
          <w:sz w:val="24"/>
          <w:szCs w:val="24"/>
          <w:lang w:val="ru-RU"/>
        </w:rPr>
        <w:t xml:space="preserve">клубот </w:t>
      </w:r>
      <w:r>
        <w:rPr>
          <w:rFonts w:ascii="Arial" w:hAnsi="Arial" w:cs="Arial"/>
          <w:sz w:val="24"/>
          <w:szCs w:val="24"/>
          <w:lang w:val="ru-RU"/>
        </w:rPr>
        <w:t>порано се финансирал само од општината</w:t>
      </w:r>
      <w:r w:rsidR="000D2ABB">
        <w:rPr>
          <w:rFonts w:ascii="Arial" w:hAnsi="Arial" w:cs="Arial"/>
          <w:sz w:val="24"/>
          <w:szCs w:val="24"/>
          <w:lang w:val="ru-RU"/>
        </w:rPr>
        <w:t>,</w:t>
      </w:r>
      <w:r>
        <w:rPr>
          <w:rFonts w:ascii="Arial" w:hAnsi="Arial" w:cs="Arial"/>
          <w:sz w:val="24"/>
          <w:szCs w:val="24"/>
          <w:lang w:val="ru-RU"/>
        </w:rPr>
        <w:t xml:space="preserve"> а сега се прави да не зависи само од граѓаните. Во делот на спортските игра</w:t>
      </w:r>
      <w:r w:rsidR="00F00AA7">
        <w:rPr>
          <w:rFonts w:ascii="Arial" w:hAnsi="Arial" w:cs="Arial"/>
          <w:sz w:val="24"/>
          <w:szCs w:val="24"/>
          <w:lang w:val="ru-RU"/>
        </w:rPr>
        <w:t>л</w:t>
      </w:r>
      <w:r>
        <w:rPr>
          <w:rFonts w:ascii="Arial" w:hAnsi="Arial" w:cs="Arial"/>
          <w:sz w:val="24"/>
          <w:szCs w:val="24"/>
          <w:lang w:val="ru-RU"/>
        </w:rPr>
        <w:t>ишта</w:t>
      </w:r>
      <w:r w:rsidR="00F00AA7">
        <w:rPr>
          <w:rFonts w:ascii="Arial" w:hAnsi="Arial" w:cs="Arial"/>
          <w:sz w:val="24"/>
          <w:szCs w:val="24"/>
          <w:lang w:val="ru-RU"/>
        </w:rPr>
        <w:t xml:space="preserve"> општината има повеќе изградено од Агенција за млади и спорт за цела година. За вандализмот </w:t>
      </w:r>
      <w:r w:rsidR="00205E1C">
        <w:rPr>
          <w:rFonts w:ascii="Arial" w:hAnsi="Arial" w:cs="Arial"/>
          <w:sz w:val="24"/>
          <w:szCs w:val="24"/>
          <w:lang w:val="ru-RU"/>
        </w:rPr>
        <w:t xml:space="preserve">врз детските игралишта </w:t>
      </w:r>
      <w:r w:rsidR="00F00AA7">
        <w:rPr>
          <w:rFonts w:ascii="Arial" w:hAnsi="Arial" w:cs="Arial"/>
          <w:sz w:val="24"/>
          <w:szCs w:val="24"/>
          <w:lang w:val="ru-RU"/>
        </w:rPr>
        <w:t xml:space="preserve">треба да се загрижиме дека полицијата не е на терен. </w:t>
      </w:r>
    </w:p>
    <w:p w:rsidR="00DB7043" w:rsidRPr="002A532B" w:rsidRDefault="00DB7043" w:rsidP="00DB7043">
      <w:pPr>
        <w:jc w:val="both"/>
        <w:rPr>
          <w:rFonts w:ascii="Arial" w:hAnsi="Arial" w:cs="Arial"/>
          <w:b/>
          <w:bCs/>
          <w:sz w:val="24"/>
          <w:szCs w:val="24"/>
          <w:lang w:val="ru-RU"/>
        </w:rPr>
      </w:pPr>
    </w:p>
    <w:p w:rsidR="00DB7043" w:rsidRPr="002A532B" w:rsidRDefault="00DB7043" w:rsidP="00DB7043">
      <w:pPr>
        <w:jc w:val="both"/>
        <w:rPr>
          <w:rFonts w:ascii="Arial" w:hAnsi="Arial" w:cs="Arial"/>
          <w:b/>
          <w:bCs/>
          <w:sz w:val="24"/>
          <w:szCs w:val="24"/>
          <w:lang w:val="ru-RU"/>
        </w:rPr>
      </w:pPr>
    </w:p>
    <w:p w:rsidR="00DB7043" w:rsidRPr="002A532B" w:rsidRDefault="00CD630B" w:rsidP="00DB7043">
      <w:pPr>
        <w:jc w:val="both"/>
        <w:rPr>
          <w:rFonts w:ascii="Arial" w:hAnsi="Arial" w:cs="Arial"/>
          <w:b/>
          <w:bCs/>
          <w:sz w:val="24"/>
          <w:szCs w:val="24"/>
          <w:lang w:val="ru-RU"/>
        </w:rPr>
      </w:pPr>
      <w:r w:rsidRPr="002A532B">
        <w:rPr>
          <w:rFonts w:ascii="Arial" w:hAnsi="Arial" w:cs="Arial"/>
          <w:b/>
          <w:bCs/>
          <w:sz w:val="24"/>
          <w:szCs w:val="24"/>
          <w:lang w:val="ru-RU"/>
        </w:rPr>
        <w:t xml:space="preserve">Советникот </w:t>
      </w:r>
      <w:r w:rsidR="00DB7043" w:rsidRPr="002A532B">
        <w:rPr>
          <w:rFonts w:ascii="Arial" w:hAnsi="Arial" w:cs="Arial"/>
          <w:b/>
          <w:bCs/>
          <w:sz w:val="24"/>
          <w:szCs w:val="24"/>
          <w:lang w:val="ru-RU"/>
        </w:rPr>
        <w:t>Дејан Ристовски</w:t>
      </w:r>
    </w:p>
    <w:p w:rsidR="00DB7043" w:rsidRPr="002A532B" w:rsidRDefault="00DB7043" w:rsidP="00DB7043">
      <w:pPr>
        <w:jc w:val="both"/>
        <w:rPr>
          <w:rFonts w:ascii="Arial" w:hAnsi="Arial" w:cs="Arial"/>
          <w:b/>
          <w:bCs/>
          <w:sz w:val="24"/>
          <w:szCs w:val="24"/>
          <w:lang w:val="ru-RU"/>
        </w:rPr>
      </w:pPr>
    </w:p>
    <w:p w:rsidR="00DB7043" w:rsidRPr="002A532B" w:rsidRDefault="00DB7043" w:rsidP="00CD630B">
      <w:pPr>
        <w:pStyle w:val="ListParagraph"/>
        <w:numPr>
          <w:ilvl w:val="0"/>
          <w:numId w:val="40"/>
        </w:numPr>
        <w:jc w:val="both"/>
        <w:rPr>
          <w:rFonts w:ascii="Arial" w:hAnsi="Arial" w:cs="Arial"/>
          <w:sz w:val="24"/>
          <w:szCs w:val="24"/>
          <w:lang w:val="ru-RU"/>
        </w:rPr>
      </w:pPr>
      <w:r w:rsidRPr="002A532B">
        <w:rPr>
          <w:rFonts w:ascii="Arial" w:hAnsi="Arial" w:cs="Arial"/>
          <w:sz w:val="24"/>
          <w:szCs w:val="24"/>
          <w:lang w:val="ru-RU"/>
        </w:rPr>
        <w:t>Која е неопходноста да се дадат 335.000,оо евра за Пирамид Билдинг за одржување на зеленило и хигиена во Општина Аеродром и дали би било подобро да се дадат на сезонските работници?</w:t>
      </w:r>
    </w:p>
    <w:p w:rsidR="00DB7043" w:rsidRPr="002A532B" w:rsidRDefault="00DB7043" w:rsidP="00DB7043">
      <w:pPr>
        <w:jc w:val="both"/>
        <w:rPr>
          <w:rFonts w:ascii="Arial" w:hAnsi="Arial" w:cs="Arial"/>
          <w:sz w:val="24"/>
          <w:szCs w:val="24"/>
          <w:lang w:val="ru-RU"/>
        </w:rPr>
      </w:pPr>
    </w:p>
    <w:p w:rsidR="00DB7043" w:rsidRPr="002A532B" w:rsidRDefault="00DB7043" w:rsidP="00CD630B">
      <w:pPr>
        <w:pStyle w:val="ListParagraph"/>
        <w:numPr>
          <w:ilvl w:val="0"/>
          <w:numId w:val="40"/>
        </w:numPr>
        <w:jc w:val="both"/>
        <w:rPr>
          <w:rFonts w:ascii="Arial" w:hAnsi="Arial" w:cs="Arial"/>
          <w:sz w:val="24"/>
          <w:szCs w:val="24"/>
          <w:lang w:val="ru-RU"/>
        </w:rPr>
      </w:pPr>
      <w:r w:rsidRPr="002A532B">
        <w:rPr>
          <w:rFonts w:ascii="Arial" w:hAnsi="Arial" w:cs="Arial"/>
          <w:sz w:val="24"/>
          <w:szCs w:val="24"/>
          <w:lang w:val="ru-RU"/>
        </w:rPr>
        <w:t>Дали МБМ Архитекти се одговорни за градежни работи за кои имаат договор со Општина Аеродром од 115.000,00 евра бидејќи во Ново Лисиче плочниците се кренати 2 см во донос на старите плочки и не е направено по стандарди.</w:t>
      </w:r>
    </w:p>
    <w:p w:rsidR="00DB7043" w:rsidRPr="002A532B" w:rsidRDefault="00DB7043" w:rsidP="00DB7043">
      <w:pPr>
        <w:jc w:val="both"/>
        <w:rPr>
          <w:rFonts w:ascii="Arial" w:hAnsi="Arial" w:cs="Arial"/>
          <w:sz w:val="24"/>
          <w:szCs w:val="24"/>
          <w:lang w:val="ru-RU"/>
        </w:rPr>
      </w:pPr>
    </w:p>
    <w:p w:rsidR="00DB7043" w:rsidRPr="002A532B" w:rsidRDefault="00DB7043" w:rsidP="00CD630B">
      <w:pPr>
        <w:pStyle w:val="ListParagraph"/>
        <w:numPr>
          <w:ilvl w:val="0"/>
          <w:numId w:val="40"/>
        </w:numPr>
        <w:jc w:val="both"/>
        <w:rPr>
          <w:rFonts w:ascii="Arial" w:hAnsi="Arial" w:cs="Arial"/>
          <w:sz w:val="24"/>
          <w:szCs w:val="24"/>
        </w:rPr>
      </w:pPr>
      <w:r w:rsidRPr="002A532B">
        <w:rPr>
          <w:rFonts w:ascii="Arial" w:hAnsi="Arial" w:cs="Arial"/>
          <w:sz w:val="24"/>
          <w:szCs w:val="24"/>
        </w:rPr>
        <w:lastRenderedPageBreak/>
        <w:t>Зошто сум блокиран од fbстраната на Општина Аеродром и зошто се бришат коментари од истата?</w:t>
      </w:r>
    </w:p>
    <w:p w:rsidR="00DB7043" w:rsidRDefault="00DB7043" w:rsidP="00DB7043">
      <w:pPr>
        <w:jc w:val="both"/>
        <w:rPr>
          <w:rFonts w:ascii="Arial" w:hAnsi="Arial" w:cs="Arial"/>
          <w:b/>
          <w:bCs/>
          <w:sz w:val="24"/>
          <w:szCs w:val="24"/>
          <w:lang w:val="ru-RU"/>
        </w:rPr>
      </w:pPr>
    </w:p>
    <w:p w:rsidR="002A532B" w:rsidRDefault="002A532B" w:rsidP="00DB7043">
      <w:pPr>
        <w:jc w:val="both"/>
        <w:rPr>
          <w:rFonts w:ascii="Arial" w:hAnsi="Arial" w:cs="Arial"/>
          <w:b/>
          <w:bCs/>
          <w:sz w:val="24"/>
          <w:szCs w:val="24"/>
          <w:lang w:val="ru-RU"/>
        </w:rPr>
      </w:pPr>
    </w:p>
    <w:p w:rsidR="00205E1C" w:rsidRDefault="00205E1C" w:rsidP="00DB7043">
      <w:pPr>
        <w:jc w:val="both"/>
        <w:rPr>
          <w:rFonts w:ascii="Arial" w:hAnsi="Arial" w:cs="Arial"/>
          <w:b/>
          <w:bCs/>
          <w:sz w:val="24"/>
          <w:szCs w:val="24"/>
          <w:lang w:val="ru-RU"/>
        </w:rPr>
      </w:pPr>
    </w:p>
    <w:p w:rsidR="00205E1C" w:rsidRPr="002A532B" w:rsidRDefault="00205E1C" w:rsidP="00DB7043">
      <w:pPr>
        <w:jc w:val="both"/>
        <w:rPr>
          <w:rFonts w:ascii="Arial" w:hAnsi="Arial" w:cs="Arial"/>
          <w:b/>
          <w:bCs/>
          <w:sz w:val="24"/>
          <w:szCs w:val="24"/>
          <w:lang w:val="ru-RU"/>
        </w:rPr>
      </w:pPr>
    </w:p>
    <w:p w:rsidR="00F74187" w:rsidRPr="00C26E53" w:rsidRDefault="00F74187" w:rsidP="00682480">
      <w:pPr>
        <w:tabs>
          <w:tab w:val="left" w:pos="0"/>
        </w:tabs>
        <w:ind w:right="58"/>
        <w:jc w:val="both"/>
        <w:rPr>
          <w:rFonts w:ascii="Arial" w:hAnsi="Arial" w:cs="Arial"/>
          <w:sz w:val="24"/>
          <w:szCs w:val="24"/>
          <w:lang w:val="ru-RU"/>
        </w:rPr>
      </w:pPr>
    </w:p>
    <w:p w:rsidR="00AE2151" w:rsidRPr="00F874D7" w:rsidRDefault="00CB3ABE" w:rsidP="00CB3ABE">
      <w:pPr>
        <w:jc w:val="both"/>
        <w:rPr>
          <w:rFonts w:ascii="Arial" w:hAnsi="Arial" w:cs="Arial"/>
          <w:sz w:val="24"/>
          <w:szCs w:val="24"/>
          <w:lang w:val="ru-RU"/>
        </w:rPr>
      </w:pPr>
      <w:r>
        <w:rPr>
          <w:rFonts w:ascii="Arial" w:hAnsi="Arial" w:cs="Arial"/>
          <w:sz w:val="24"/>
          <w:szCs w:val="24"/>
        </w:rPr>
        <w:t>Дневниот ред беше исцрпен и претседателот ја затвори 34</w:t>
      </w:r>
      <w:r w:rsidR="00796A9F">
        <w:rPr>
          <w:rFonts w:ascii="Arial" w:hAnsi="Arial" w:cs="Arial"/>
          <w:sz w:val="24"/>
          <w:szCs w:val="24"/>
        </w:rPr>
        <w:t>-та</w:t>
      </w:r>
      <w:r>
        <w:rPr>
          <w:rFonts w:ascii="Arial" w:hAnsi="Arial" w:cs="Arial"/>
          <w:sz w:val="24"/>
          <w:szCs w:val="24"/>
        </w:rPr>
        <w:t xml:space="preserve"> седница на </w:t>
      </w:r>
      <w:r w:rsidR="00796A9F">
        <w:rPr>
          <w:rFonts w:ascii="Arial" w:hAnsi="Arial" w:cs="Arial"/>
          <w:sz w:val="24"/>
          <w:szCs w:val="24"/>
        </w:rPr>
        <w:t xml:space="preserve">Советот на </w:t>
      </w:r>
      <w:r>
        <w:rPr>
          <w:rFonts w:ascii="Arial" w:hAnsi="Arial" w:cs="Arial"/>
          <w:sz w:val="24"/>
          <w:szCs w:val="24"/>
        </w:rPr>
        <w:t>Општина Аеродром.</w:t>
      </w:r>
    </w:p>
    <w:p w:rsidR="00AE2151" w:rsidRPr="00E3308C" w:rsidRDefault="00AE2151" w:rsidP="00CB3ABE">
      <w:pPr>
        <w:tabs>
          <w:tab w:val="left" w:pos="360"/>
        </w:tabs>
        <w:jc w:val="both"/>
        <w:rPr>
          <w:rFonts w:ascii="Arial" w:hAnsi="Arial" w:cs="Arial"/>
          <w:sz w:val="24"/>
          <w:szCs w:val="24"/>
        </w:rPr>
      </w:pPr>
      <w:r w:rsidRPr="00E3308C">
        <w:rPr>
          <w:rFonts w:ascii="Arial" w:hAnsi="Arial" w:cs="Arial"/>
          <w:sz w:val="24"/>
          <w:szCs w:val="24"/>
        </w:rPr>
        <w:t xml:space="preserve">Со тоа  заврши </w:t>
      </w:r>
      <w:r w:rsidR="00361812">
        <w:rPr>
          <w:rFonts w:ascii="Arial" w:hAnsi="Arial" w:cs="Arial"/>
          <w:sz w:val="24"/>
          <w:szCs w:val="24"/>
        </w:rPr>
        <w:t>3</w:t>
      </w:r>
      <w:r w:rsidR="00F522A5">
        <w:rPr>
          <w:rFonts w:ascii="Arial" w:hAnsi="Arial" w:cs="Arial"/>
          <w:sz w:val="24"/>
          <w:szCs w:val="24"/>
        </w:rPr>
        <w:t>4</w:t>
      </w:r>
      <w:r w:rsidR="00463D10">
        <w:rPr>
          <w:rFonts w:ascii="Arial" w:hAnsi="Arial" w:cs="Arial"/>
          <w:sz w:val="24"/>
          <w:szCs w:val="24"/>
        </w:rPr>
        <w:t xml:space="preserve">-та </w:t>
      </w:r>
      <w:r w:rsidRPr="00E3308C">
        <w:rPr>
          <w:rFonts w:ascii="Arial" w:hAnsi="Arial" w:cs="Arial"/>
          <w:sz w:val="24"/>
          <w:szCs w:val="24"/>
        </w:rPr>
        <w:t>седница</w:t>
      </w:r>
      <w:r w:rsidRPr="00E3308C">
        <w:rPr>
          <w:rFonts w:ascii="Arial" w:hAnsi="Arial" w:cs="Arial"/>
          <w:sz w:val="24"/>
          <w:szCs w:val="24"/>
          <w:lang w:val="ru-RU"/>
        </w:rPr>
        <w:t xml:space="preserve"> на Советот на Општина Аеродром</w:t>
      </w:r>
      <w:r w:rsidRPr="00E3308C">
        <w:rPr>
          <w:rFonts w:ascii="Arial" w:hAnsi="Arial" w:cs="Arial"/>
          <w:sz w:val="24"/>
          <w:szCs w:val="24"/>
        </w:rPr>
        <w:t>.</w:t>
      </w:r>
    </w:p>
    <w:p w:rsidR="00AE2151" w:rsidRPr="00F874D7" w:rsidRDefault="00AE2151" w:rsidP="00CB3ABE">
      <w:pPr>
        <w:tabs>
          <w:tab w:val="left" w:pos="360"/>
        </w:tabs>
        <w:jc w:val="both"/>
        <w:rPr>
          <w:rFonts w:ascii="Arial" w:hAnsi="Arial" w:cs="Arial"/>
          <w:sz w:val="24"/>
          <w:szCs w:val="24"/>
        </w:rPr>
      </w:pPr>
      <w:r w:rsidRPr="00E3308C">
        <w:rPr>
          <w:rFonts w:ascii="Arial" w:hAnsi="Arial" w:cs="Arial"/>
          <w:sz w:val="24"/>
          <w:szCs w:val="24"/>
        </w:rPr>
        <w:tab/>
      </w:r>
    </w:p>
    <w:p w:rsidR="00A32A13" w:rsidRDefault="00A32A13" w:rsidP="00CF332C">
      <w:pPr>
        <w:tabs>
          <w:tab w:val="left" w:pos="360"/>
        </w:tabs>
        <w:rPr>
          <w:rFonts w:ascii="Arial" w:hAnsi="Arial" w:cs="Arial"/>
          <w:sz w:val="24"/>
          <w:szCs w:val="24"/>
          <w:lang w:val="ru-RU"/>
        </w:rPr>
      </w:pPr>
    </w:p>
    <w:p w:rsidR="00A32A13" w:rsidRPr="00E3308C" w:rsidRDefault="00A32A13" w:rsidP="00CF332C">
      <w:pPr>
        <w:tabs>
          <w:tab w:val="left" w:pos="360"/>
        </w:tabs>
        <w:rPr>
          <w:rFonts w:ascii="Arial" w:hAnsi="Arial" w:cs="Arial"/>
          <w:sz w:val="24"/>
          <w:szCs w:val="24"/>
          <w:lang w:val="ru-RU"/>
        </w:rPr>
      </w:pPr>
    </w:p>
    <w:p w:rsidR="00AE2151" w:rsidRPr="00E3308C" w:rsidRDefault="00AE2151" w:rsidP="00432941">
      <w:pPr>
        <w:tabs>
          <w:tab w:val="left" w:pos="360"/>
        </w:tabs>
        <w:jc w:val="right"/>
        <w:rPr>
          <w:rFonts w:ascii="Arial" w:hAnsi="Arial" w:cs="Arial"/>
          <w:sz w:val="24"/>
          <w:szCs w:val="24"/>
        </w:rPr>
      </w:pPr>
      <w:r w:rsidRPr="00E3308C">
        <w:rPr>
          <w:rFonts w:ascii="Arial" w:hAnsi="Arial" w:cs="Arial"/>
          <w:sz w:val="24"/>
          <w:szCs w:val="24"/>
        </w:rPr>
        <w:t xml:space="preserve">  Претседател на Совет</w:t>
      </w:r>
    </w:p>
    <w:p w:rsidR="00AE2151" w:rsidRPr="00E3308C" w:rsidRDefault="00AE2151" w:rsidP="00432941">
      <w:pPr>
        <w:tabs>
          <w:tab w:val="left" w:pos="5415"/>
        </w:tabs>
        <w:jc w:val="right"/>
        <w:rPr>
          <w:rFonts w:ascii="Arial" w:hAnsi="Arial" w:cs="Arial"/>
          <w:sz w:val="24"/>
          <w:szCs w:val="24"/>
        </w:rPr>
      </w:pPr>
      <w:r w:rsidRPr="00E3308C">
        <w:rPr>
          <w:rFonts w:ascii="Arial" w:hAnsi="Arial" w:cs="Arial"/>
          <w:sz w:val="24"/>
          <w:szCs w:val="24"/>
        </w:rPr>
        <w:tab/>
        <w:t xml:space="preserve">                    на Општина Аеродром</w:t>
      </w:r>
    </w:p>
    <w:p w:rsidR="00AE2151" w:rsidRPr="00E3308C" w:rsidRDefault="00AE2151" w:rsidP="00432941">
      <w:pPr>
        <w:tabs>
          <w:tab w:val="left" w:pos="5415"/>
          <w:tab w:val="right" w:pos="9360"/>
        </w:tabs>
        <w:jc w:val="right"/>
        <w:rPr>
          <w:rFonts w:ascii="Arial" w:hAnsi="Arial" w:cs="Arial"/>
          <w:sz w:val="24"/>
          <w:szCs w:val="24"/>
          <w:lang w:val="en-US"/>
        </w:rPr>
      </w:pPr>
      <w:r w:rsidRPr="00E3308C">
        <w:rPr>
          <w:rFonts w:ascii="Arial" w:hAnsi="Arial" w:cs="Arial"/>
          <w:sz w:val="24"/>
          <w:szCs w:val="24"/>
        </w:rPr>
        <w:tab/>
      </w:r>
      <w:r w:rsidRPr="00E3308C">
        <w:rPr>
          <w:rFonts w:ascii="Arial" w:hAnsi="Arial" w:cs="Arial"/>
          <w:sz w:val="24"/>
          <w:szCs w:val="24"/>
        </w:rPr>
        <w:tab/>
        <w:t>Дејан  Митески</w:t>
      </w:r>
    </w:p>
    <w:sectPr w:rsidR="00AE2151" w:rsidRPr="00E3308C" w:rsidSect="007C7145">
      <w:footerReference w:type="default" r:id="rId7"/>
      <w:pgSz w:w="12240" w:h="15840"/>
      <w:pgMar w:top="1418" w:right="900" w:bottom="1418" w:left="1418" w:header="720" w:footer="4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E8A" w:rsidRDefault="00342E8A">
      <w:r>
        <w:separator/>
      </w:r>
    </w:p>
  </w:endnote>
  <w:endnote w:type="continuationSeparator" w:id="1">
    <w:p w:rsidR="00342E8A" w:rsidRDefault="00342E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 C Swiss">
    <w:altName w:val="Calibri"/>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C C Times">
    <w:altName w:val="Courier New"/>
    <w:charset w:val="00"/>
    <w:family w:val="roman"/>
    <w:pitch w:val="variable"/>
    <w:sig w:usb0="00000087" w:usb1="00000000" w:usb2="00000000" w:usb3="00000000" w:csb0="0000001B" w:csb1="00000000"/>
  </w:font>
  <w:font w:name="MakCirT">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20" w:rsidRPr="000B67CB" w:rsidRDefault="001B5920" w:rsidP="007F7879">
    <w:pPr>
      <w:pStyle w:val="Footer"/>
      <w:pBdr>
        <w:top w:val="thinThickSmallGap" w:sz="24" w:space="1" w:color="622423"/>
      </w:pBdr>
      <w:tabs>
        <w:tab w:val="clear" w:pos="4680"/>
        <w:tab w:val="clear" w:pos="9360"/>
        <w:tab w:val="right" w:pos="10538"/>
      </w:tabs>
      <w:jc w:val="both"/>
      <w:rPr>
        <w:rFonts w:ascii="Cambria" w:hAnsi="Cambria"/>
      </w:rPr>
    </w:pPr>
    <w:r w:rsidRPr="000B67CB">
      <w:rPr>
        <w:rFonts w:ascii="Cambria" w:hAnsi="Cambria"/>
      </w:rPr>
      <w:tab/>
    </w:r>
    <w:r w:rsidR="00954036" w:rsidRPr="00954036">
      <w:fldChar w:fldCharType="begin"/>
    </w:r>
    <w:r>
      <w:instrText xml:space="preserve"> PAGE   \* MERGEFORMAT </w:instrText>
    </w:r>
    <w:r w:rsidR="00954036" w:rsidRPr="00954036">
      <w:fldChar w:fldCharType="separate"/>
    </w:r>
    <w:r w:rsidR="00A31CA4" w:rsidRPr="00A31CA4">
      <w:rPr>
        <w:rFonts w:ascii="Cambria" w:hAnsi="Cambria"/>
        <w:noProof/>
      </w:rPr>
      <w:t>1</w:t>
    </w:r>
    <w:r w:rsidR="00954036">
      <w:rPr>
        <w:rFonts w:ascii="Cambria" w:hAnsi="Cambria"/>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E8A" w:rsidRDefault="00342E8A">
      <w:r>
        <w:separator/>
      </w:r>
    </w:p>
  </w:footnote>
  <w:footnote w:type="continuationSeparator" w:id="1">
    <w:p w:rsidR="00342E8A" w:rsidRDefault="00342E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5A1"/>
    <w:multiLevelType w:val="hybridMultilevel"/>
    <w:tmpl w:val="E6B2BF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5165F63"/>
    <w:multiLevelType w:val="hybridMultilevel"/>
    <w:tmpl w:val="275A27B8"/>
    <w:lvl w:ilvl="0" w:tplc="686218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437F4"/>
    <w:multiLevelType w:val="hybridMultilevel"/>
    <w:tmpl w:val="A32C4492"/>
    <w:lvl w:ilvl="0" w:tplc="686218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31422"/>
    <w:multiLevelType w:val="hybridMultilevel"/>
    <w:tmpl w:val="198C83B0"/>
    <w:lvl w:ilvl="0" w:tplc="16449F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907AC"/>
    <w:multiLevelType w:val="hybridMultilevel"/>
    <w:tmpl w:val="357C359A"/>
    <w:lvl w:ilvl="0" w:tplc="16449F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73F50"/>
    <w:multiLevelType w:val="hybridMultilevel"/>
    <w:tmpl w:val="296448B2"/>
    <w:lvl w:ilvl="0" w:tplc="686218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40812"/>
    <w:multiLevelType w:val="hybridMultilevel"/>
    <w:tmpl w:val="F25A0DF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7">
    <w:nsid w:val="1A0C0704"/>
    <w:multiLevelType w:val="hybridMultilevel"/>
    <w:tmpl w:val="BF604C1C"/>
    <w:lvl w:ilvl="0" w:tplc="686218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B0064"/>
    <w:multiLevelType w:val="hybridMultilevel"/>
    <w:tmpl w:val="3D7898A6"/>
    <w:lvl w:ilvl="0" w:tplc="16449F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973E24"/>
    <w:multiLevelType w:val="hybridMultilevel"/>
    <w:tmpl w:val="6840D436"/>
    <w:lvl w:ilvl="0" w:tplc="16449F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D310F"/>
    <w:multiLevelType w:val="hybridMultilevel"/>
    <w:tmpl w:val="8E6AF624"/>
    <w:lvl w:ilvl="0" w:tplc="686218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909A6"/>
    <w:multiLevelType w:val="hybridMultilevel"/>
    <w:tmpl w:val="B0C2751A"/>
    <w:lvl w:ilvl="0" w:tplc="16449F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34A15"/>
    <w:multiLevelType w:val="hybridMultilevel"/>
    <w:tmpl w:val="26BC5CC0"/>
    <w:lvl w:ilvl="0" w:tplc="76E0F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975189"/>
    <w:multiLevelType w:val="hybridMultilevel"/>
    <w:tmpl w:val="7880507A"/>
    <w:lvl w:ilvl="0" w:tplc="16449F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E625A"/>
    <w:multiLevelType w:val="hybridMultilevel"/>
    <w:tmpl w:val="D55CE32E"/>
    <w:lvl w:ilvl="0" w:tplc="16449F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16AB6"/>
    <w:multiLevelType w:val="hybridMultilevel"/>
    <w:tmpl w:val="81A07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C349FD"/>
    <w:multiLevelType w:val="hybridMultilevel"/>
    <w:tmpl w:val="2D7C5F40"/>
    <w:lvl w:ilvl="0" w:tplc="5D46DD3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552F9"/>
    <w:multiLevelType w:val="hybridMultilevel"/>
    <w:tmpl w:val="283258DA"/>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44BA43C9"/>
    <w:multiLevelType w:val="hybridMultilevel"/>
    <w:tmpl w:val="71DA57F0"/>
    <w:lvl w:ilvl="0" w:tplc="16449F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741778"/>
    <w:multiLevelType w:val="hybridMultilevel"/>
    <w:tmpl w:val="0BB44542"/>
    <w:lvl w:ilvl="0" w:tplc="686218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163171"/>
    <w:multiLevelType w:val="hybridMultilevel"/>
    <w:tmpl w:val="81DEAFB2"/>
    <w:lvl w:ilvl="0" w:tplc="686218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48247E"/>
    <w:multiLevelType w:val="hybridMultilevel"/>
    <w:tmpl w:val="46FCB048"/>
    <w:lvl w:ilvl="0" w:tplc="686218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15777"/>
    <w:multiLevelType w:val="hybridMultilevel"/>
    <w:tmpl w:val="8DF0D470"/>
    <w:lvl w:ilvl="0" w:tplc="16449F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572616"/>
    <w:multiLevelType w:val="hybridMultilevel"/>
    <w:tmpl w:val="3392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142DFA"/>
    <w:multiLevelType w:val="hybridMultilevel"/>
    <w:tmpl w:val="0C2EA478"/>
    <w:lvl w:ilvl="0" w:tplc="16449F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951FA3"/>
    <w:multiLevelType w:val="hybridMultilevel"/>
    <w:tmpl w:val="CD48F036"/>
    <w:lvl w:ilvl="0" w:tplc="686218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58534E"/>
    <w:multiLevelType w:val="hybridMultilevel"/>
    <w:tmpl w:val="E990F33A"/>
    <w:lvl w:ilvl="0" w:tplc="D45E901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7">
    <w:nsid w:val="4F054153"/>
    <w:multiLevelType w:val="hybridMultilevel"/>
    <w:tmpl w:val="921233CC"/>
    <w:lvl w:ilvl="0" w:tplc="16449F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8A4"/>
    <w:multiLevelType w:val="hybridMultilevel"/>
    <w:tmpl w:val="1FDC94E8"/>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9">
    <w:nsid w:val="63661B43"/>
    <w:multiLevelType w:val="hybridMultilevel"/>
    <w:tmpl w:val="1780EAEC"/>
    <w:lvl w:ilvl="0" w:tplc="16449F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A85CCC"/>
    <w:multiLevelType w:val="hybridMultilevel"/>
    <w:tmpl w:val="F25A0DF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31">
    <w:nsid w:val="65A24084"/>
    <w:multiLevelType w:val="hybridMultilevel"/>
    <w:tmpl w:val="A882EF00"/>
    <w:lvl w:ilvl="0" w:tplc="686218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CF5387"/>
    <w:multiLevelType w:val="hybridMultilevel"/>
    <w:tmpl w:val="3D6E1894"/>
    <w:lvl w:ilvl="0" w:tplc="686218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134A59"/>
    <w:multiLevelType w:val="hybridMultilevel"/>
    <w:tmpl w:val="EACE89BC"/>
    <w:lvl w:ilvl="0" w:tplc="16449F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665D45"/>
    <w:multiLevelType w:val="hybridMultilevel"/>
    <w:tmpl w:val="D5B2C69C"/>
    <w:lvl w:ilvl="0" w:tplc="16449F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873563"/>
    <w:multiLevelType w:val="hybridMultilevel"/>
    <w:tmpl w:val="5EE04342"/>
    <w:lvl w:ilvl="0" w:tplc="EBA604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4206D0"/>
    <w:multiLevelType w:val="hybridMultilevel"/>
    <w:tmpl w:val="105ABC98"/>
    <w:lvl w:ilvl="0" w:tplc="686218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2D367C"/>
    <w:multiLevelType w:val="hybridMultilevel"/>
    <w:tmpl w:val="C660F9CC"/>
    <w:lvl w:ilvl="0" w:tplc="686218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B67355"/>
    <w:multiLevelType w:val="hybridMultilevel"/>
    <w:tmpl w:val="15B64F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7F0B10B5"/>
    <w:multiLevelType w:val="hybridMultilevel"/>
    <w:tmpl w:val="61AA1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23"/>
  </w:num>
  <w:num w:numId="4">
    <w:abstractNumId w:val="28"/>
  </w:num>
  <w:num w:numId="5">
    <w:abstractNumId w:val="30"/>
  </w:num>
  <w:num w:numId="6">
    <w:abstractNumId w:val="6"/>
  </w:num>
  <w:num w:numId="7">
    <w:abstractNumId w:val="39"/>
  </w:num>
  <w:num w:numId="8">
    <w:abstractNumId w:val="12"/>
  </w:num>
  <w:num w:numId="9">
    <w:abstractNumId w:val="17"/>
  </w:num>
  <w:num w:numId="10">
    <w:abstractNumId w:val="15"/>
  </w:num>
  <w:num w:numId="11">
    <w:abstractNumId w:val="38"/>
  </w:num>
  <w:num w:numId="12">
    <w:abstractNumId w:val="16"/>
  </w:num>
  <w:num w:numId="13">
    <w:abstractNumId w:val="20"/>
  </w:num>
  <w:num w:numId="14">
    <w:abstractNumId w:val="27"/>
  </w:num>
  <w:num w:numId="15">
    <w:abstractNumId w:val="35"/>
  </w:num>
  <w:num w:numId="16">
    <w:abstractNumId w:val="22"/>
  </w:num>
  <w:num w:numId="17">
    <w:abstractNumId w:val="3"/>
  </w:num>
  <w:num w:numId="18">
    <w:abstractNumId w:val="14"/>
  </w:num>
  <w:num w:numId="19">
    <w:abstractNumId w:val="4"/>
  </w:num>
  <w:num w:numId="20">
    <w:abstractNumId w:val="13"/>
  </w:num>
  <w:num w:numId="21">
    <w:abstractNumId w:val="9"/>
  </w:num>
  <w:num w:numId="22">
    <w:abstractNumId w:val="18"/>
  </w:num>
  <w:num w:numId="23">
    <w:abstractNumId w:val="19"/>
  </w:num>
  <w:num w:numId="24">
    <w:abstractNumId w:val="24"/>
  </w:num>
  <w:num w:numId="25">
    <w:abstractNumId w:val="7"/>
  </w:num>
  <w:num w:numId="26">
    <w:abstractNumId w:val="29"/>
  </w:num>
  <w:num w:numId="27">
    <w:abstractNumId w:val="11"/>
  </w:num>
  <w:num w:numId="28">
    <w:abstractNumId w:val="8"/>
  </w:num>
  <w:num w:numId="29">
    <w:abstractNumId w:val="34"/>
  </w:num>
  <w:num w:numId="30">
    <w:abstractNumId w:val="37"/>
  </w:num>
  <w:num w:numId="31">
    <w:abstractNumId w:val="33"/>
  </w:num>
  <w:num w:numId="32">
    <w:abstractNumId w:val="32"/>
  </w:num>
  <w:num w:numId="33">
    <w:abstractNumId w:val="1"/>
  </w:num>
  <w:num w:numId="34">
    <w:abstractNumId w:val="25"/>
  </w:num>
  <w:num w:numId="35">
    <w:abstractNumId w:val="31"/>
  </w:num>
  <w:num w:numId="36">
    <w:abstractNumId w:val="36"/>
  </w:num>
  <w:num w:numId="37">
    <w:abstractNumId w:val="21"/>
  </w:num>
  <w:num w:numId="38">
    <w:abstractNumId w:val="5"/>
  </w:num>
  <w:num w:numId="39">
    <w:abstractNumId w:val="10"/>
  </w:num>
  <w:num w:numId="40">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characterSpacingControl w:val="doNotCompress"/>
  <w:footnotePr>
    <w:footnote w:id="0"/>
    <w:footnote w:id="1"/>
  </w:footnotePr>
  <w:endnotePr>
    <w:endnote w:id="0"/>
    <w:endnote w:id="1"/>
  </w:endnotePr>
  <w:compat/>
  <w:rsids>
    <w:rsidRoot w:val="004618C4"/>
    <w:rsid w:val="000009CC"/>
    <w:rsid w:val="00000F65"/>
    <w:rsid w:val="00002816"/>
    <w:rsid w:val="000042E5"/>
    <w:rsid w:val="00004FC1"/>
    <w:rsid w:val="00004FC8"/>
    <w:rsid w:val="000101A2"/>
    <w:rsid w:val="00011A71"/>
    <w:rsid w:val="00011CA2"/>
    <w:rsid w:val="00015798"/>
    <w:rsid w:val="00015C99"/>
    <w:rsid w:val="00016565"/>
    <w:rsid w:val="00016689"/>
    <w:rsid w:val="00017243"/>
    <w:rsid w:val="00020198"/>
    <w:rsid w:val="000207F2"/>
    <w:rsid w:val="00020979"/>
    <w:rsid w:val="00021EF4"/>
    <w:rsid w:val="00022C54"/>
    <w:rsid w:val="0002385E"/>
    <w:rsid w:val="0002400F"/>
    <w:rsid w:val="000251BC"/>
    <w:rsid w:val="00025C7B"/>
    <w:rsid w:val="00026EC6"/>
    <w:rsid w:val="0003087E"/>
    <w:rsid w:val="00030FCE"/>
    <w:rsid w:val="00031F49"/>
    <w:rsid w:val="000320CC"/>
    <w:rsid w:val="000322E7"/>
    <w:rsid w:val="00032F22"/>
    <w:rsid w:val="00036B89"/>
    <w:rsid w:val="00043D3C"/>
    <w:rsid w:val="00043DFF"/>
    <w:rsid w:val="0004782F"/>
    <w:rsid w:val="0005085E"/>
    <w:rsid w:val="00050A4B"/>
    <w:rsid w:val="00053064"/>
    <w:rsid w:val="0005366A"/>
    <w:rsid w:val="000551A0"/>
    <w:rsid w:val="00055410"/>
    <w:rsid w:val="0005556B"/>
    <w:rsid w:val="00056FC4"/>
    <w:rsid w:val="0006088A"/>
    <w:rsid w:val="00060DCB"/>
    <w:rsid w:val="00062714"/>
    <w:rsid w:val="00065067"/>
    <w:rsid w:val="0006517C"/>
    <w:rsid w:val="0007182D"/>
    <w:rsid w:val="00073315"/>
    <w:rsid w:val="0007579D"/>
    <w:rsid w:val="00075823"/>
    <w:rsid w:val="00075D25"/>
    <w:rsid w:val="000766C3"/>
    <w:rsid w:val="00076DBF"/>
    <w:rsid w:val="0008091D"/>
    <w:rsid w:val="00081F7B"/>
    <w:rsid w:val="000841EA"/>
    <w:rsid w:val="0008436C"/>
    <w:rsid w:val="000845D8"/>
    <w:rsid w:val="0008544C"/>
    <w:rsid w:val="000909CD"/>
    <w:rsid w:val="00093683"/>
    <w:rsid w:val="000950B7"/>
    <w:rsid w:val="00095371"/>
    <w:rsid w:val="000953F1"/>
    <w:rsid w:val="000954C8"/>
    <w:rsid w:val="00095B33"/>
    <w:rsid w:val="00097707"/>
    <w:rsid w:val="000A0561"/>
    <w:rsid w:val="000A1AE8"/>
    <w:rsid w:val="000A1B2E"/>
    <w:rsid w:val="000A2BCE"/>
    <w:rsid w:val="000A5438"/>
    <w:rsid w:val="000A5A7A"/>
    <w:rsid w:val="000B0F8E"/>
    <w:rsid w:val="000B19A0"/>
    <w:rsid w:val="000B2459"/>
    <w:rsid w:val="000B2C84"/>
    <w:rsid w:val="000B42E2"/>
    <w:rsid w:val="000B5161"/>
    <w:rsid w:val="000B5571"/>
    <w:rsid w:val="000B6140"/>
    <w:rsid w:val="000B67CB"/>
    <w:rsid w:val="000B6DA2"/>
    <w:rsid w:val="000B7F25"/>
    <w:rsid w:val="000C35A9"/>
    <w:rsid w:val="000C46B4"/>
    <w:rsid w:val="000C653A"/>
    <w:rsid w:val="000C7BF6"/>
    <w:rsid w:val="000D0345"/>
    <w:rsid w:val="000D0ACE"/>
    <w:rsid w:val="000D2ABB"/>
    <w:rsid w:val="000D3803"/>
    <w:rsid w:val="000D3820"/>
    <w:rsid w:val="000D3C21"/>
    <w:rsid w:val="000D4F2D"/>
    <w:rsid w:val="000D526A"/>
    <w:rsid w:val="000D7380"/>
    <w:rsid w:val="000E0015"/>
    <w:rsid w:val="000E3783"/>
    <w:rsid w:val="000E49C2"/>
    <w:rsid w:val="000E4E7A"/>
    <w:rsid w:val="000E5685"/>
    <w:rsid w:val="000E74CE"/>
    <w:rsid w:val="000E7920"/>
    <w:rsid w:val="000F0956"/>
    <w:rsid w:val="000F240F"/>
    <w:rsid w:val="000F2E9C"/>
    <w:rsid w:val="000F3571"/>
    <w:rsid w:val="000F4C22"/>
    <w:rsid w:val="000F5552"/>
    <w:rsid w:val="000F69B6"/>
    <w:rsid w:val="000F7B55"/>
    <w:rsid w:val="0010039B"/>
    <w:rsid w:val="00100ABB"/>
    <w:rsid w:val="0010273E"/>
    <w:rsid w:val="00102F97"/>
    <w:rsid w:val="001117B2"/>
    <w:rsid w:val="00111B2D"/>
    <w:rsid w:val="001130F2"/>
    <w:rsid w:val="00113627"/>
    <w:rsid w:val="00114167"/>
    <w:rsid w:val="0011476A"/>
    <w:rsid w:val="00117393"/>
    <w:rsid w:val="00117C7B"/>
    <w:rsid w:val="00122680"/>
    <w:rsid w:val="00123D66"/>
    <w:rsid w:val="001247BE"/>
    <w:rsid w:val="001248C8"/>
    <w:rsid w:val="00124DEB"/>
    <w:rsid w:val="00126C34"/>
    <w:rsid w:val="00131A82"/>
    <w:rsid w:val="00131CCE"/>
    <w:rsid w:val="00136891"/>
    <w:rsid w:val="00137875"/>
    <w:rsid w:val="00141D14"/>
    <w:rsid w:val="001424C9"/>
    <w:rsid w:val="001427CF"/>
    <w:rsid w:val="00143012"/>
    <w:rsid w:val="001438CD"/>
    <w:rsid w:val="001444F9"/>
    <w:rsid w:val="00144AB5"/>
    <w:rsid w:val="00146DF5"/>
    <w:rsid w:val="00147A85"/>
    <w:rsid w:val="001501E0"/>
    <w:rsid w:val="001505B6"/>
    <w:rsid w:val="001510FD"/>
    <w:rsid w:val="00153FF0"/>
    <w:rsid w:val="001541FB"/>
    <w:rsid w:val="00154644"/>
    <w:rsid w:val="0015632A"/>
    <w:rsid w:val="001576B4"/>
    <w:rsid w:val="001576F2"/>
    <w:rsid w:val="00157D64"/>
    <w:rsid w:val="00161DD1"/>
    <w:rsid w:val="00162830"/>
    <w:rsid w:val="00163588"/>
    <w:rsid w:val="001640F8"/>
    <w:rsid w:val="00167E24"/>
    <w:rsid w:val="00170192"/>
    <w:rsid w:val="00171DDF"/>
    <w:rsid w:val="00173ADC"/>
    <w:rsid w:val="0017465F"/>
    <w:rsid w:val="00174D5C"/>
    <w:rsid w:val="00175859"/>
    <w:rsid w:val="00175F6C"/>
    <w:rsid w:val="00176FE8"/>
    <w:rsid w:val="00180E74"/>
    <w:rsid w:val="001825E4"/>
    <w:rsid w:val="001838F9"/>
    <w:rsid w:val="00183D7B"/>
    <w:rsid w:val="001855B5"/>
    <w:rsid w:val="0018567F"/>
    <w:rsid w:val="00185C09"/>
    <w:rsid w:val="00185E52"/>
    <w:rsid w:val="001861E3"/>
    <w:rsid w:val="00190B24"/>
    <w:rsid w:val="00190B7A"/>
    <w:rsid w:val="00190EAC"/>
    <w:rsid w:val="00191E76"/>
    <w:rsid w:val="00192041"/>
    <w:rsid w:val="00192EFE"/>
    <w:rsid w:val="00194EC3"/>
    <w:rsid w:val="00195EF3"/>
    <w:rsid w:val="00197067"/>
    <w:rsid w:val="001979F8"/>
    <w:rsid w:val="001A0C1C"/>
    <w:rsid w:val="001A17BD"/>
    <w:rsid w:val="001A27DE"/>
    <w:rsid w:val="001A37F9"/>
    <w:rsid w:val="001A3A3F"/>
    <w:rsid w:val="001A44CA"/>
    <w:rsid w:val="001A53A7"/>
    <w:rsid w:val="001A5EF1"/>
    <w:rsid w:val="001A67F3"/>
    <w:rsid w:val="001A73A1"/>
    <w:rsid w:val="001A74CE"/>
    <w:rsid w:val="001A7D4A"/>
    <w:rsid w:val="001B5920"/>
    <w:rsid w:val="001B68AB"/>
    <w:rsid w:val="001C059E"/>
    <w:rsid w:val="001C0914"/>
    <w:rsid w:val="001C3124"/>
    <w:rsid w:val="001C392E"/>
    <w:rsid w:val="001C4A4E"/>
    <w:rsid w:val="001C4BD2"/>
    <w:rsid w:val="001C52DE"/>
    <w:rsid w:val="001C5AB5"/>
    <w:rsid w:val="001C6076"/>
    <w:rsid w:val="001C720F"/>
    <w:rsid w:val="001C7901"/>
    <w:rsid w:val="001C7AB7"/>
    <w:rsid w:val="001D0007"/>
    <w:rsid w:val="001D05F5"/>
    <w:rsid w:val="001D1DB0"/>
    <w:rsid w:val="001D32F4"/>
    <w:rsid w:val="001D4CBA"/>
    <w:rsid w:val="001D61B0"/>
    <w:rsid w:val="001D6226"/>
    <w:rsid w:val="001D639E"/>
    <w:rsid w:val="001D673B"/>
    <w:rsid w:val="001D6A5C"/>
    <w:rsid w:val="001D6BDA"/>
    <w:rsid w:val="001D7DDD"/>
    <w:rsid w:val="001E2AAB"/>
    <w:rsid w:val="001E2EE0"/>
    <w:rsid w:val="001E3225"/>
    <w:rsid w:val="001E435B"/>
    <w:rsid w:val="001E4539"/>
    <w:rsid w:val="001E4B96"/>
    <w:rsid w:val="001E4C88"/>
    <w:rsid w:val="001E54B1"/>
    <w:rsid w:val="001E5A82"/>
    <w:rsid w:val="001E60B9"/>
    <w:rsid w:val="001E630C"/>
    <w:rsid w:val="001F18EC"/>
    <w:rsid w:val="001F2A64"/>
    <w:rsid w:val="001F3454"/>
    <w:rsid w:val="001F3A12"/>
    <w:rsid w:val="001F4091"/>
    <w:rsid w:val="001F4740"/>
    <w:rsid w:val="001F4F9A"/>
    <w:rsid w:val="001F5095"/>
    <w:rsid w:val="001F656A"/>
    <w:rsid w:val="001F6957"/>
    <w:rsid w:val="00200728"/>
    <w:rsid w:val="00201D3B"/>
    <w:rsid w:val="0020274F"/>
    <w:rsid w:val="00202E22"/>
    <w:rsid w:val="00205374"/>
    <w:rsid w:val="00205E1C"/>
    <w:rsid w:val="0021001F"/>
    <w:rsid w:val="00211BBF"/>
    <w:rsid w:val="00212DB6"/>
    <w:rsid w:val="00213DD1"/>
    <w:rsid w:val="00217A4D"/>
    <w:rsid w:val="00217CE1"/>
    <w:rsid w:val="00217D1C"/>
    <w:rsid w:val="0022154F"/>
    <w:rsid w:val="00223F6B"/>
    <w:rsid w:val="00224306"/>
    <w:rsid w:val="002243A6"/>
    <w:rsid w:val="00224A43"/>
    <w:rsid w:val="00224A7E"/>
    <w:rsid w:val="00224AD4"/>
    <w:rsid w:val="00227244"/>
    <w:rsid w:val="002279B9"/>
    <w:rsid w:val="00227E4C"/>
    <w:rsid w:val="00230C05"/>
    <w:rsid w:val="00231119"/>
    <w:rsid w:val="002315ED"/>
    <w:rsid w:val="00232966"/>
    <w:rsid w:val="00232FC4"/>
    <w:rsid w:val="00234424"/>
    <w:rsid w:val="0023491D"/>
    <w:rsid w:val="00235117"/>
    <w:rsid w:val="00235401"/>
    <w:rsid w:val="00235782"/>
    <w:rsid w:val="00236031"/>
    <w:rsid w:val="00237B62"/>
    <w:rsid w:val="00240D43"/>
    <w:rsid w:val="00240D8F"/>
    <w:rsid w:val="00242328"/>
    <w:rsid w:val="002424A3"/>
    <w:rsid w:val="00242CBB"/>
    <w:rsid w:val="002431AD"/>
    <w:rsid w:val="00246528"/>
    <w:rsid w:val="002465FE"/>
    <w:rsid w:val="00246789"/>
    <w:rsid w:val="002474CA"/>
    <w:rsid w:val="0024792F"/>
    <w:rsid w:val="002501CE"/>
    <w:rsid w:val="00250565"/>
    <w:rsid w:val="002541CB"/>
    <w:rsid w:val="002546DD"/>
    <w:rsid w:val="00255B8D"/>
    <w:rsid w:val="0025684E"/>
    <w:rsid w:val="00261039"/>
    <w:rsid w:val="002611BB"/>
    <w:rsid w:val="00261DF2"/>
    <w:rsid w:val="00261F3E"/>
    <w:rsid w:val="0026461F"/>
    <w:rsid w:val="00265104"/>
    <w:rsid w:val="002658C2"/>
    <w:rsid w:val="00270E70"/>
    <w:rsid w:val="00271323"/>
    <w:rsid w:val="002722F1"/>
    <w:rsid w:val="00274034"/>
    <w:rsid w:val="002749BF"/>
    <w:rsid w:val="002749EE"/>
    <w:rsid w:val="00275F84"/>
    <w:rsid w:val="0027600A"/>
    <w:rsid w:val="00277074"/>
    <w:rsid w:val="00277D71"/>
    <w:rsid w:val="002805CB"/>
    <w:rsid w:val="00280AE5"/>
    <w:rsid w:val="00281166"/>
    <w:rsid w:val="00281D2E"/>
    <w:rsid w:val="00282738"/>
    <w:rsid w:val="00282A83"/>
    <w:rsid w:val="00283414"/>
    <w:rsid w:val="00290D7D"/>
    <w:rsid w:val="00291337"/>
    <w:rsid w:val="00291670"/>
    <w:rsid w:val="00292405"/>
    <w:rsid w:val="00293007"/>
    <w:rsid w:val="002A0588"/>
    <w:rsid w:val="002A09CE"/>
    <w:rsid w:val="002A41A7"/>
    <w:rsid w:val="002A4A38"/>
    <w:rsid w:val="002A532B"/>
    <w:rsid w:val="002A6522"/>
    <w:rsid w:val="002A6C22"/>
    <w:rsid w:val="002A72B3"/>
    <w:rsid w:val="002B25D6"/>
    <w:rsid w:val="002B5062"/>
    <w:rsid w:val="002B5E1E"/>
    <w:rsid w:val="002B66C8"/>
    <w:rsid w:val="002B6E7E"/>
    <w:rsid w:val="002B6E99"/>
    <w:rsid w:val="002B72D9"/>
    <w:rsid w:val="002C00EB"/>
    <w:rsid w:val="002C0182"/>
    <w:rsid w:val="002C0A01"/>
    <w:rsid w:val="002C11FC"/>
    <w:rsid w:val="002C1C90"/>
    <w:rsid w:val="002C1DEA"/>
    <w:rsid w:val="002C35D6"/>
    <w:rsid w:val="002C5E1C"/>
    <w:rsid w:val="002C7979"/>
    <w:rsid w:val="002C7B5A"/>
    <w:rsid w:val="002D0229"/>
    <w:rsid w:val="002D093D"/>
    <w:rsid w:val="002D14AF"/>
    <w:rsid w:val="002D184A"/>
    <w:rsid w:val="002D1A2E"/>
    <w:rsid w:val="002D303E"/>
    <w:rsid w:val="002D3AFD"/>
    <w:rsid w:val="002D4F8E"/>
    <w:rsid w:val="002D5678"/>
    <w:rsid w:val="002D742C"/>
    <w:rsid w:val="002D7E0F"/>
    <w:rsid w:val="002E0CFC"/>
    <w:rsid w:val="002E15EC"/>
    <w:rsid w:val="002E5AE5"/>
    <w:rsid w:val="002E6AF5"/>
    <w:rsid w:val="002E6C12"/>
    <w:rsid w:val="002E6C70"/>
    <w:rsid w:val="002E76E9"/>
    <w:rsid w:val="002E7D0E"/>
    <w:rsid w:val="002E7E86"/>
    <w:rsid w:val="002F0221"/>
    <w:rsid w:val="002F1884"/>
    <w:rsid w:val="002F18FA"/>
    <w:rsid w:val="002F1BE9"/>
    <w:rsid w:val="002F2312"/>
    <w:rsid w:val="002F2B7E"/>
    <w:rsid w:val="002F2EB0"/>
    <w:rsid w:val="002F38DA"/>
    <w:rsid w:val="002F5B1B"/>
    <w:rsid w:val="00301023"/>
    <w:rsid w:val="00301546"/>
    <w:rsid w:val="003018F5"/>
    <w:rsid w:val="003021BB"/>
    <w:rsid w:val="003029EA"/>
    <w:rsid w:val="00303763"/>
    <w:rsid w:val="00304980"/>
    <w:rsid w:val="00304B8E"/>
    <w:rsid w:val="00305FC9"/>
    <w:rsid w:val="00312187"/>
    <w:rsid w:val="003134F2"/>
    <w:rsid w:val="00314F97"/>
    <w:rsid w:val="00316C47"/>
    <w:rsid w:val="00321B25"/>
    <w:rsid w:val="0032457B"/>
    <w:rsid w:val="003254DE"/>
    <w:rsid w:val="0032553C"/>
    <w:rsid w:val="00325BA4"/>
    <w:rsid w:val="00327D54"/>
    <w:rsid w:val="0033121A"/>
    <w:rsid w:val="0033130D"/>
    <w:rsid w:val="00331795"/>
    <w:rsid w:val="00333BF9"/>
    <w:rsid w:val="0033595F"/>
    <w:rsid w:val="0033756C"/>
    <w:rsid w:val="0034146D"/>
    <w:rsid w:val="0034286A"/>
    <w:rsid w:val="003429F3"/>
    <w:rsid w:val="00342E8A"/>
    <w:rsid w:val="003476BC"/>
    <w:rsid w:val="00347F12"/>
    <w:rsid w:val="003506B7"/>
    <w:rsid w:val="0035277E"/>
    <w:rsid w:val="00353ECB"/>
    <w:rsid w:val="00354297"/>
    <w:rsid w:val="00356B5A"/>
    <w:rsid w:val="00357252"/>
    <w:rsid w:val="00361812"/>
    <w:rsid w:val="0036203F"/>
    <w:rsid w:val="00362183"/>
    <w:rsid w:val="00362A62"/>
    <w:rsid w:val="00363409"/>
    <w:rsid w:val="003676AC"/>
    <w:rsid w:val="00370EFD"/>
    <w:rsid w:val="00376DFF"/>
    <w:rsid w:val="003801A4"/>
    <w:rsid w:val="00382DA0"/>
    <w:rsid w:val="00383261"/>
    <w:rsid w:val="00384E96"/>
    <w:rsid w:val="003914F5"/>
    <w:rsid w:val="00391505"/>
    <w:rsid w:val="00393008"/>
    <w:rsid w:val="00393CCD"/>
    <w:rsid w:val="00394693"/>
    <w:rsid w:val="003949AE"/>
    <w:rsid w:val="00397568"/>
    <w:rsid w:val="00397FCA"/>
    <w:rsid w:val="003A0282"/>
    <w:rsid w:val="003A1D08"/>
    <w:rsid w:val="003A215C"/>
    <w:rsid w:val="003A2760"/>
    <w:rsid w:val="003A46EB"/>
    <w:rsid w:val="003A4F9A"/>
    <w:rsid w:val="003A7DE8"/>
    <w:rsid w:val="003B0C2B"/>
    <w:rsid w:val="003B1674"/>
    <w:rsid w:val="003B2646"/>
    <w:rsid w:val="003B3307"/>
    <w:rsid w:val="003B4371"/>
    <w:rsid w:val="003B4845"/>
    <w:rsid w:val="003B4AB9"/>
    <w:rsid w:val="003B5D24"/>
    <w:rsid w:val="003B6309"/>
    <w:rsid w:val="003B6AF0"/>
    <w:rsid w:val="003C1680"/>
    <w:rsid w:val="003C407A"/>
    <w:rsid w:val="003C6271"/>
    <w:rsid w:val="003C7294"/>
    <w:rsid w:val="003C7D74"/>
    <w:rsid w:val="003D0F69"/>
    <w:rsid w:val="003D15D3"/>
    <w:rsid w:val="003D18F6"/>
    <w:rsid w:val="003D2D25"/>
    <w:rsid w:val="003D4281"/>
    <w:rsid w:val="003D4448"/>
    <w:rsid w:val="003D5911"/>
    <w:rsid w:val="003D5928"/>
    <w:rsid w:val="003D6208"/>
    <w:rsid w:val="003D6DC1"/>
    <w:rsid w:val="003D79EE"/>
    <w:rsid w:val="003E01E3"/>
    <w:rsid w:val="003E153F"/>
    <w:rsid w:val="003E1888"/>
    <w:rsid w:val="003E3E53"/>
    <w:rsid w:val="003E3FEE"/>
    <w:rsid w:val="003E46CB"/>
    <w:rsid w:val="003E484E"/>
    <w:rsid w:val="003E4C8C"/>
    <w:rsid w:val="003E4C97"/>
    <w:rsid w:val="003E5967"/>
    <w:rsid w:val="003E74AF"/>
    <w:rsid w:val="003E76BF"/>
    <w:rsid w:val="003F13DA"/>
    <w:rsid w:val="003F1BA1"/>
    <w:rsid w:val="003F260D"/>
    <w:rsid w:val="003F2CD6"/>
    <w:rsid w:val="003F4D1A"/>
    <w:rsid w:val="003F5049"/>
    <w:rsid w:val="003F5891"/>
    <w:rsid w:val="003F5F04"/>
    <w:rsid w:val="00400D63"/>
    <w:rsid w:val="004010D8"/>
    <w:rsid w:val="00401EFA"/>
    <w:rsid w:val="0040207C"/>
    <w:rsid w:val="00402E89"/>
    <w:rsid w:val="004031EB"/>
    <w:rsid w:val="00403596"/>
    <w:rsid w:val="00404607"/>
    <w:rsid w:val="00404AA1"/>
    <w:rsid w:val="00407080"/>
    <w:rsid w:val="0041247B"/>
    <w:rsid w:val="0041247D"/>
    <w:rsid w:val="0041339B"/>
    <w:rsid w:val="00413527"/>
    <w:rsid w:val="00414297"/>
    <w:rsid w:val="004203EE"/>
    <w:rsid w:val="00422488"/>
    <w:rsid w:val="0042666D"/>
    <w:rsid w:val="00426C69"/>
    <w:rsid w:val="0042717B"/>
    <w:rsid w:val="004318F4"/>
    <w:rsid w:val="00432941"/>
    <w:rsid w:val="00433ABD"/>
    <w:rsid w:val="00435D5B"/>
    <w:rsid w:val="00435F61"/>
    <w:rsid w:val="00436EC3"/>
    <w:rsid w:val="00441399"/>
    <w:rsid w:val="0044141C"/>
    <w:rsid w:val="004454AF"/>
    <w:rsid w:val="00445B65"/>
    <w:rsid w:val="00445C53"/>
    <w:rsid w:val="00445C58"/>
    <w:rsid w:val="0044615B"/>
    <w:rsid w:val="00446A72"/>
    <w:rsid w:val="00447576"/>
    <w:rsid w:val="0045159D"/>
    <w:rsid w:val="00451E1F"/>
    <w:rsid w:val="0045263D"/>
    <w:rsid w:val="00453F4B"/>
    <w:rsid w:val="00454098"/>
    <w:rsid w:val="004550B8"/>
    <w:rsid w:val="0045730C"/>
    <w:rsid w:val="00457A4A"/>
    <w:rsid w:val="00457EFA"/>
    <w:rsid w:val="004604AF"/>
    <w:rsid w:val="0046053A"/>
    <w:rsid w:val="004618C4"/>
    <w:rsid w:val="00463806"/>
    <w:rsid w:val="00463D10"/>
    <w:rsid w:val="00463F5B"/>
    <w:rsid w:val="004648D3"/>
    <w:rsid w:val="00465FC7"/>
    <w:rsid w:val="004678A2"/>
    <w:rsid w:val="00470633"/>
    <w:rsid w:val="004776BA"/>
    <w:rsid w:val="00477DDE"/>
    <w:rsid w:val="00481C84"/>
    <w:rsid w:val="004847C8"/>
    <w:rsid w:val="00484D4A"/>
    <w:rsid w:val="00485FC1"/>
    <w:rsid w:val="004877C5"/>
    <w:rsid w:val="00493A8E"/>
    <w:rsid w:val="0049408E"/>
    <w:rsid w:val="00494686"/>
    <w:rsid w:val="004966EB"/>
    <w:rsid w:val="00496CF8"/>
    <w:rsid w:val="004A0938"/>
    <w:rsid w:val="004A131B"/>
    <w:rsid w:val="004A208E"/>
    <w:rsid w:val="004A24DA"/>
    <w:rsid w:val="004A2AFE"/>
    <w:rsid w:val="004A3A42"/>
    <w:rsid w:val="004A3C21"/>
    <w:rsid w:val="004A59FD"/>
    <w:rsid w:val="004B04DA"/>
    <w:rsid w:val="004B33A9"/>
    <w:rsid w:val="004B36CF"/>
    <w:rsid w:val="004B3703"/>
    <w:rsid w:val="004B3E08"/>
    <w:rsid w:val="004B46FB"/>
    <w:rsid w:val="004B494B"/>
    <w:rsid w:val="004C0E92"/>
    <w:rsid w:val="004C4DB8"/>
    <w:rsid w:val="004C68E6"/>
    <w:rsid w:val="004D01BC"/>
    <w:rsid w:val="004D0239"/>
    <w:rsid w:val="004D4520"/>
    <w:rsid w:val="004D5599"/>
    <w:rsid w:val="004D66F9"/>
    <w:rsid w:val="004E07AA"/>
    <w:rsid w:val="004E1935"/>
    <w:rsid w:val="004E1D3D"/>
    <w:rsid w:val="004E2412"/>
    <w:rsid w:val="004E3BB0"/>
    <w:rsid w:val="004E4B9F"/>
    <w:rsid w:val="004E4F60"/>
    <w:rsid w:val="004F00E8"/>
    <w:rsid w:val="004F2857"/>
    <w:rsid w:val="004F329B"/>
    <w:rsid w:val="004F3686"/>
    <w:rsid w:val="004F3F26"/>
    <w:rsid w:val="004F5389"/>
    <w:rsid w:val="004F5800"/>
    <w:rsid w:val="004F5E08"/>
    <w:rsid w:val="004F5FC2"/>
    <w:rsid w:val="004F7F3D"/>
    <w:rsid w:val="0050128B"/>
    <w:rsid w:val="00501B4F"/>
    <w:rsid w:val="00502200"/>
    <w:rsid w:val="005027D1"/>
    <w:rsid w:val="00502A7A"/>
    <w:rsid w:val="00502E05"/>
    <w:rsid w:val="005044EF"/>
    <w:rsid w:val="0050549C"/>
    <w:rsid w:val="005105A0"/>
    <w:rsid w:val="00510629"/>
    <w:rsid w:val="005121B2"/>
    <w:rsid w:val="00512C5F"/>
    <w:rsid w:val="005146E1"/>
    <w:rsid w:val="005150DF"/>
    <w:rsid w:val="0051534C"/>
    <w:rsid w:val="00515E5C"/>
    <w:rsid w:val="00517ECC"/>
    <w:rsid w:val="00517F68"/>
    <w:rsid w:val="00520677"/>
    <w:rsid w:val="0052075B"/>
    <w:rsid w:val="005220A9"/>
    <w:rsid w:val="00522959"/>
    <w:rsid w:val="00522A22"/>
    <w:rsid w:val="00522B7F"/>
    <w:rsid w:val="005247B2"/>
    <w:rsid w:val="005251AC"/>
    <w:rsid w:val="00525C84"/>
    <w:rsid w:val="00530852"/>
    <w:rsid w:val="005348D3"/>
    <w:rsid w:val="00536230"/>
    <w:rsid w:val="00536E15"/>
    <w:rsid w:val="005403AB"/>
    <w:rsid w:val="0054074F"/>
    <w:rsid w:val="00543AD5"/>
    <w:rsid w:val="00543DFE"/>
    <w:rsid w:val="00544865"/>
    <w:rsid w:val="00545778"/>
    <w:rsid w:val="00545944"/>
    <w:rsid w:val="00545FC2"/>
    <w:rsid w:val="005460C3"/>
    <w:rsid w:val="00551E4C"/>
    <w:rsid w:val="005527FA"/>
    <w:rsid w:val="00552D69"/>
    <w:rsid w:val="005537A1"/>
    <w:rsid w:val="0055530C"/>
    <w:rsid w:val="00555C97"/>
    <w:rsid w:val="00560018"/>
    <w:rsid w:val="00560E7A"/>
    <w:rsid w:val="005611B4"/>
    <w:rsid w:val="00561584"/>
    <w:rsid w:val="0056177B"/>
    <w:rsid w:val="005619DE"/>
    <w:rsid w:val="00562A99"/>
    <w:rsid w:val="00562B7C"/>
    <w:rsid w:val="005638BC"/>
    <w:rsid w:val="00571423"/>
    <w:rsid w:val="0057186E"/>
    <w:rsid w:val="00574F34"/>
    <w:rsid w:val="00575ABF"/>
    <w:rsid w:val="005761FF"/>
    <w:rsid w:val="005762F5"/>
    <w:rsid w:val="00576B50"/>
    <w:rsid w:val="005807BB"/>
    <w:rsid w:val="005815D8"/>
    <w:rsid w:val="0058204F"/>
    <w:rsid w:val="00582238"/>
    <w:rsid w:val="005822A1"/>
    <w:rsid w:val="00582B49"/>
    <w:rsid w:val="00582F1A"/>
    <w:rsid w:val="005830EF"/>
    <w:rsid w:val="0058451E"/>
    <w:rsid w:val="00586BED"/>
    <w:rsid w:val="00587F5F"/>
    <w:rsid w:val="00591025"/>
    <w:rsid w:val="00591815"/>
    <w:rsid w:val="00592511"/>
    <w:rsid w:val="00592F37"/>
    <w:rsid w:val="00593A74"/>
    <w:rsid w:val="0059494E"/>
    <w:rsid w:val="00594BAB"/>
    <w:rsid w:val="00595201"/>
    <w:rsid w:val="0059711E"/>
    <w:rsid w:val="00597181"/>
    <w:rsid w:val="005A18EE"/>
    <w:rsid w:val="005A3EBB"/>
    <w:rsid w:val="005A53B7"/>
    <w:rsid w:val="005A59CD"/>
    <w:rsid w:val="005A6621"/>
    <w:rsid w:val="005A6A3B"/>
    <w:rsid w:val="005A71B9"/>
    <w:rsid w:val="005A76C1"/>
    <w:rsid w:val="005A7D19"/>
    <w:rsid w:val="005B0FD5"/>
    <w:rsid w:val="005B1518"/>
    <w:rsid w:val="005B213E"/>
    <w:rsid w:val="005B2D85"/>
    <w:rsid w:val="005B40BF"/>
    <w:rsid w:val="005B5A20"/>
    <w:rsid w:val="005B6BCA"/>
    <w:rsid w:val="005C296C"/>
    <w:rsid w:val="005C29A2"/>
    <w:rsid w:val="005C2D67"/>
    <w:rsid w:val="005C3428"/>
    <w:rsid w:val="005C35DC"/>
    <w:rsid w:val="005C399B"/>
    <w:rsid w:val="005C40F0"/>
    <w:rsid w:val="005C492A"/>
    <w:rsid w:val="005C49CF"/>
    <w:rsid w:val="005C7188"/>
    <w:rsid w:val="005D0035"/>
    <w:rsid w:val="005D1260"/>
    <w:rsid w:val="005D3506"/>
    <w:rsid w:val="005D4EBA"/>
    <w:rsid w:val="005D53A6"/>
    <w:rsid w:val="005D63D8"/>
    <w:rsid w:val="005D6403"/>
    <w:rsid w:val="005D7DC1"/>
    <w:rsid w:val="005E10A6"/>
    <w:rsid w:val="005E13BD"/>
    <w:rsid w:val="005E1CDE"/>
    <w:rsid w:val="005E1E74"/>
    <w:rsid w:val="005E28BA"/>
    <w:rsid w:val="005E47B7"/>
    <w:rsid w:val="005E7EBD"/>
    <w:rsid w:val="005F215E"/>
    <w:rsid w:val="005F5D70"/>
    <w:rsid w:val="005F7D33"/>
    <w:rsid w:val="0060085A"/>
    <w:rsid w:val="00600989"/>
    <w:rsid w:val="00601160"/>
    <w:rsid w:val="0060128D"/>
    <w:rsid w:val="00602B89"/>
    <w:rsid w:val="0060301C"/>
    <w:rsid w:val="00605943"/>
    <w:rsid w:val="006062F3"/>
    <w:rsid w:val="006064F6"/>
    <w:rsid w:val="006075D7"/>
    <w:rsid w:val="006118B7"/>
    <w:rsid w:val="00613331"/>
    <w:rsid w:val="00615D8F"/>
    <w:rsid w:val="00616D99"/>
    <w:rsid w:val="006177CF"/>
    <w:rsid w:val="00620C3A"/>
    <w:rsid w:val="0062195A"/>
    <w:rsid w:val="00623AD8"/>
    <w:rsid w:val="00624475"/>
    <w:rsid w:val="006256C6"/>
    <w:rsid w:val="00625B35"/>
    <w:rsid w:val="00625C2D"/>
    <w:rsid w:val="00626789"/>
    <w:rsid w:val="00627BF5"/>
    <w:rsid w:val="00631B37"/>
    <w:rsid w:val="006347BE"/>
    <w:rsid w:val="00634AA0"/>
    <w:rsid w:val="00634C65"/>
    <w:rsid w:val="006379C1"/>
    <w:rsid w:val="00640AD4"/>
    <w:rsid w:val="00641AE2"/>
    <w:rsid w:val="0064267F"/>
    <w:rsid w:val="00642A1E"/>
    <w:rsid w:val="006430A1"/>
    <w:rsid w:val="00643A96"/>
    <w:rsid w:val="00646B45"/>
    <w:rsid w:val="00646BE5"/>
    <w:rsid w:val="00647DE2"/>
    <w:rsid w:val="00650746"/>
    <w:rsid w:val="0065128B"/>
    <w:rsid w:val="00651DB0"/>
    <w:rsid w:val="0065477D"/>
    <w:rsid w:val="00655206"/>
    <w:rsid w:val="00656438"/>
    <w:rsid w:val="00657C07"/>
    <w:rsid w:val="00662D51"/>
    <w:rsid w:val="006642B6"/>
    <w:rsid w:val="00665685"/>
    <w:rsid w:val="006657AB"/>
    <w:rsid w:val="00665DF3"/>
    <w:rsid w:val="00667BDB"/>
    <w:rsid w:val="00667F79"/>
    <w:rsid w:val="00673C90"/>
    <w:rsid w:val="0067467A"/>
    <w:rsid w:val="00674967"/>
    <w:rsid w:val="00675290"/>
    <w:rsid w:val="006753D8"/>
    <w:rsid w:val="00676E57"/>
    <w:rsid w:val="0068096C"/>
    <w:rsid w:val="0068146A"/>
    <w:rsid w:val="00682480"/>
    <w:rsid w:val="006827AF"/>
    <w:rsid w:val="0068569F"/>
    <w:rsid w:val="006934D9"/>
    <w:rsid w:val="006939A5"/>
    <w:rsid w:val="00693D31"/>
    <w:rsid w:val="00694451"/>
    <w:rsid w:val="006955B9"/>
    <w:rsid w:val="006969DD"/>
    <w:rsid w:val="0069732F"/>
    <w:rsid w:val="006A11B7"/>
    <w:rsid w:val="006A2CC0"/>
    <w:rsid w:val="006A3721"/>
    <w:rsid w:val="006A4F33"/>
    <w:rsid w:val="006A70D0"/>
    <w:rsid w:val="006A75D3"/>
    <w:rsid w:val="006A766B"/>
    <w:rsid w:val="006A7A23"/>
    <w:rsid w:val="006A7BD5"/>
    <w:rsid w:val="006B0BC3"/>
    <w:rsid w:val="006B3F94"/>
    <w:rsid w:val="006B4814"/>
    <w:rsid w:val="006B48F1"/>
    <w:rsid w:val="006B5F45"/>
    <w:rsid w:val="006B7231"/>
    <w:rsid w:val="006C0DCB"/>
    <w:rsid w:val="006C0EED"/>
    <w:rsid w:val="006C33F3"/>
    <w:rsid w:val="006C4B7E"/>
    <w:rsid w:val="006C52F4"/>
    <w:rsid w:val="006C626E"/>
    <w:rsid w:val="006C63CA"/>
    <w:rsid w:val="006C67E5"/>
    <w:rsid w:val="006C733B"/>
    <w:rsid w:val="006C7F6A"/>
    <w:rsid w:val="006D1174"/>
    <w:rsid w:val="006D2423"/>
    <w:rsid w:val="006D243D"/>
    <w:rsid w:val="006D3F68"/>
    <w:rsid w:val="006D41F0"/>
    <w:rsid w:val="006D4E73"/>
    <w:rsid w:val="006D5217"/>
    <w:rsid w:val="006D62B1"/>
    <w:rsid w:val="006D72C5"/>
    <w:rsid w:val="006D750E"/>
    <w:rsid w:val="006E0216"/>
    <w:rsid w:val="006E092B"/>
    <w:rsid w:val="006E22C1"/>
    <w:rsid w:val="006E253C"/>
    <w:rsid w:val="006E496B"/>
    <w:rsid w:val="006E4A01"/>
    <w:rsid w:val="006E52B8"/>
    <w:rsid w:val="006E56D3"/>
    <w:rsid w:val="006E7B93"/>
    <w:rsid w:val="006F01A5"/>
    <w:rsid w:val="006F137C"/>
    <w:rsid w:val="006F1FFB"/>
    <w:rsid w:val="006F260D"/>
    <w:rsid w:val="006F50DD"/>
    <w:rsid w:val="0070080E"/>
    <w:rsid w:val="0070156D"/>
    <w:rsid w:val="00701D75"/>
    <w:rsid w:val="00704CE9"/>
    <w:rsid w:val="007052A2"/>
    <w:rsid w:val="007056E8"/>
    <w:rsid w:val="00706617"/>
    <w:rsid w:val="00707591"/>
    <w:rsid w:val="00711E9E"/>
    <w:rsid w:val="00712817"/>
    <w:rsid w:val="007137B3"/>
    <w:rsid w:val="00715F31"/>
    <w:rsid w:val="00717020"/>
    <w:rsid w:val="007209D8"/>
    <w:rsid w:val="00720D10"/>
    <w:rsid w:val="00720E2B"/>
    <w:rsid w:val="00722A17"/>
    <w:rsid w:val="00722EE5"/>
    <w:rsid w:val="007243CF"/>
    <w:rsid w:val="00724D85"/>
    <w:rsid w:val="007255CB"/>
    <w:rsid w:val="00731375"/>
    <w:rsid w:val="00732D1F"/>
    <w:rsid w:val="00733722"/>
    <w:rsid w:val="00734B92"/>
    <w:rsid w:val="00735CF8"/>
    <w:rsid w:val="0073659D"/>
    <w:rsid w:val="007365A1"/>
    <w:rsid w:val="007366B3"/>
    <w:rsid w:val="0074237C"/>
    <w:rsid w:val="007455C6"/>
    <w:rsid w:val="00746A9D"/>
    <w:rsid w:val="007471D4"/>
    <w:rsid w:val="007503A1"/>
    <w:rsid w:val="00750DA8"/>
    <w:rsid w:val="00751272"/>
    <w:rsid w:val="007520B1"/>
    <w:rsid w:val="0075245B"/>
    <w:rsid w:val="007534D8"/>
    <w:rsid w:val="00753CCF"/>
    <w:rsid w:val="00755A44"/>
    <w:rsid w:val="00757735"/>
    <w:rsid w:val="00762CD6"/>
    <w:rsid w:val="00763433"/>
    <w:rsid w:val="00763962"/>
    <w:rsid w:val="007639FC"/>
    <w:rsid w:val="007649D1"/>
    <w:rsid w:val="00764C9B"/>
    <w:rsid w:val="00764CD9"/>
    <w:rsid w:val="0076585B"/>
    <w:rsid w:val="007703CA"/>
    <w:rsid w:val="00774499"/>
    <w:rsid w:val="00774D97"/>
    <w:rsid w:val="007833ED"/>
    <w:rsid w:val="00785CFE"/>
    <w:rsid w:val="007860D7"/>
    <w:rsid w:val="00786592"/>
    <w:rsid w:val="00786A06"/>
    <w:rsid w:val="007878DB"/>
    <w:rsid w:val="0079185A"/>
    <w:rsid w:val="007925B0"/>
    <w:rsid w:val="007951A7"/>
    <w:rsid w:val="00796A9F"/>
    <w:rsid w:val="007A04B5"/>
    <w:rsid w:val="007A0F51"/>
    <w:rsid w:val="007A154F"/>
    <w:rsid w:val="007A16D3"/>
    <w:rsid w:val="007A2DC7"/>
    <w:rsid w:val="007A31FF"/>
    <w:rsid w:val="007A584B"/>
    <w:rsid w:val="007A5DE1"/>
    <w:rsid w:val="007A7E4C"/>
    <w:rsid w:val="007B1103"/>
    <w:rsid w:val="007B2033"/>
    <w:rsid w:val="007B29A1"/>
    <w:rsid w:val="007B3A2C"/>
    <w:rsid w:val="007B3C3B"/>
    <w:rsid w:val="007C19F5"/>
    <w:rsid w:val="007C1F11"/>
    <w:rsid w:val="007C2074"/>
    <w:rsid w:val="007C2ECA"/>
    <w:rsid w:val="007C37F4"/>
    <w:rsid w:val="007C4946"/>
    <w:rsid w:val="007C5796"/>
    <w:rsid w:val="007C7145"/>
    <w:rsid w:val="007C7CB2"/>
    <w:rsid w:val="007D0237"/>
    <w:rsid w:val="007D02B2"/>
    <w:rsid w:val="007D12E8"/>
    <w:rsid w:val="007D1EFD"/>
    <w:rsid w:val="007D3D54"/>
    <w:rsid w:val="007D432A"/>
    <w:rsid w:val="007D4A82"/>
    <w:rsid w:val="007D57C1"/>
    <w:rsid w:val="007D59CB"/>
    <w:rsid w:val="007D5E77"/>
    <w:rsid w:val="007E0365"/>
    <w:rsid w:val="007E1437"/>
    <w:rsid w:val="007E1751"/>
    <w:rsid w:val="007E28A7"/>
    <w:rsid w:val="007E29EF"/>
    <w:rsid w:val="007E3660"/>
    <w:rsid w:val="007E38B4"/>
    <w:rsid w:val="007E5025"/>
    <w:rsid w:val="007E6EE8"/>
    <w:rsid w:val="007F03BD"/>
    <w:rsid w:val="007F09FE"/>
    <w:rsid w:val="007F0A8E"/>
    <w:rsid w:val="007F0D29"/>
    <w:rsid w:val="007F25B7"/>
    <w:rsid w:val="007F3953"/>
    <w:rsid w:val="007F3CE9"/>
    <w:rsid w:val="007F47D1"/>
    <w:rsid w:val="007F4D9A"/>
    <w:rsid w:val="007F5F96"/>
    <w:rsid w:val="007F7879"/>
    <w:rsid w:val="008007ED"/>
    <w:rsid w:val="00802203"/>
    <w:rsid w:val="008037EE"/>
    <w:rsid w:val="0080566B"/>
    <w:rsid w:val="00805E2C"/>
    <w:rsid w:val="0080611A"/>
    <w:rsid w:val="00810A80"/>
    <w:rsid w:val="008121FF"/>
    <w:rsid w:val="0081280E"/>
    <w:rsid w:val="008135A8"/>
    <w:rsid w:val="00814A83"/>
    <w:rsid w:val="00814CDE"/>
    <w:rsid w:val="00814F34"/>
    <w:rsid w:val="00815F00"/>
    <w:rsid w:val="00816B19"/>
    <w:rsid w:val="0082110C"/>
    <w:rsid w:val="008223A0"/>
    <w:rsid w:val="0082247B"/>
    <w:rsid w:val="008246A5"/>
    <w:rsid w:val="00825D2E"/>
    <w:rsid w:val="00825F7F"/>
    <w:rsid w:val="00831EB1"/>
    <w:rsid w:val="00831FC8"/>
    <w:rsid w:val="008329BA"/>
    <w:rsid w:val="00833785"/>
    <w:rsid w:val="00842801"/>
    <w:rsid w:val="00843827"/>
    <w:rsid w:val="0084404F"/>
    <w:rsid w:val="008443DE"/>
    <w:rsid w:val="00845E84"/>
    <w:rsid w:val="00846C7B"/>
    <w:rsid w:val="008471CF"/>
    <w:rsid w:val="00853353"/>
    <w:rsid w:val="00853913"/>
    <w:rsid w:val="00854A7F"/>
    <w:rsid w:val="00854B68"/>
    <w:rsid w:val="00854FF1"/>
    <w:rsid w:val="008550EE"/>
    <w:rsid w:val="00857664"/>
    <w:rsid w:val="00862653"/>
    <w:rsid w:val="008635B8"/>
    <w:rsid w:val="00865BFD"/>
    <w:rsid w:val="00866210"/>
    <w:rsid w:val="00866CF1"/>
    <w:rsid w:val="00866EFE"/>
    <w:rsid w:val="00870216"/>
    <w:rsid w:val="00870E5B"/>
    <w:rsid w:val="00871A74"/>
    <w:rsid w:val="00871C3C"/>
    <w:rsid w:val="008749AE"/>
    <w:rsid w:val="00874DCD"/>
    <w:rsid w:val="00877405"/>
    <w:rsid w:val="00880702"/>
    <w:rsid w:val="00881043"/>
    <w:rsid w:val="008829C5"/>
    <w:rsid w:val="00883178"/>
    <w:rsid w:val="00883261"/>
    <w:rsid w:val="008850CD"/>
    <w:rsid w:val="008867A4"/>
    <w:rsid w:val="00891A2D"/>
    <w:rsid w:val="0089372E"/>
    <w:rsid w:val="0089447E"/>
    <w:rsid w:val="00894DB9"/>
    <w:rsid w:val="00896BA3"/>
    <w:rsid w:val="00897103"/>
    <w:rsid w:val="008A0152"/>
    <w:rsid w:val="008A0631"/>
    <w:rsid w:val="008A0F8A"/>
    <w:rsid w:val="008A157E"/>
    <w:rsid w:val="008A22AB"/>
    <w:rsid w:val="008A295E"/>
    <w:rsid w:val="008A2DD6"/>
    <w:rsid w:val="008A4AAC"/>
    <w:rsid w:val="008A6CF9"/>
    <w:rsid w:val="008B07BE"/>
    <w:rsid w:val="008B14A1"/>
    <w:rsid w:val="008B2120"/>
    <w:rsid w:val="008B418D"/>
    <w:rsid w:val="008B74CF"/>
    <w:rsid w:val="008C0939"/>
    <w:rsid w:val="008C13D0"/>
    <w:rsid w:val="008C29AF"/>
    <w:rsid w:val="008C30EB"/>
    <w:rsid w:val="008C541B"/>
    <w:rsid w:val="008C64CB"/>
    <w:rsid w:val="008C64ED"/>
    <w:rsid w:val="008C6514"/>
    <w:rsid w:val="008C740F"/>
    <w:rsid w:val="008D0306"/>
    <w:rsid w:val="008D0908"/>
    <w:rsid w:val="008D0E77"/>
    <w:rsid w:val="008D40C3"/>
    <w:rsid w:val="008D6B61"/>
    <w:rsid w:val="008D7AB2"/>
    <w:rsid w:val="008E32C0"/>
    <w:rsid w:val="008E4640"/>
    <w:rsid w:val="008E4AD1"/>
    <w:rsid w:val="008E4D55"/>
    <w:rsid w:val="008E50A6"/>
    <w:rsid w:val="008E5386"/>
    <w:rsid w:val="008E5638"/>
    <w:rsid w:val="008E566C"/>
    <w:rsid w:val="008E65B6"/>
    <w:rsid w:val="008E6DCD"/>
    <w:rsid w:val="008F1F67"/>
    <w:rsid w:val="008F344C"/>
    <w:rsid w:val="008F7DDB"/>
    <w:rsid w:val="0090013E"/>
    <w:rsid w:val="0090222C"/>
    <w:rsid w:val="00912970"/>
    <w:rsid w:val="00913155"/>
    <w:rsid w:val="009136F3"/>
    <w:rsid w:val="0091384F"/>
    <w:rsid w:val="009141F5"/>
    <w:rsid w:val="00914E39"/>
    <w:rsid w:val="00915D3A"/>
    <w:rsid w:val="00917493"/>
    <w:rsid w:val="009177FF"/>
    <w:rsid w:val="009211A3"/>
    <w:rsid w:val="0092349D"/>
    <w:rsid w:val="0092350A"/>
    <w:rsid w:val="00924549"/>
    <w:rsid w:val="00924B91"/>
    <w:rsid w:val="00924F0F"/>
    <w:rsid w:val="00925DD5"/>
    <w:rsid w:val="009269E5"/>
    <w:rsid w:val="00926CEA"/>
    <w:rsid w:val="00927427"/>
    <w:rsid w:val="009279A3"/>
    <w:rsid w:val="009313C5"/>
    <w:rsid w:val="009335A2"/>
    <w:rsid w:val="00933D78"/>
    <w:rsid w:val="00933F36"/>
    <w:rsid w:val="009344F4"/>
    <w:rsid w:val="00935656"/>
    <w:rsid w:val="0093601A"/>
    <w:rsid w:val="00936BEF"/>
    <w:rsid w:val="0094090C"/>
    <w:rsid w:val="00940E9B"/>
    <w:rsid w:val="009418E2"/>
    <w:rsid w:val="0094276A"/>
    <w:rsid w:val="00943582"/>
    <w:rsid w:val="0094439A"/>
    <w:rsid w:val="009473BD"/>
    <w:rsid w:val="00951453"/>
    <w:rsid w:val="00951CAB"/>
    <w:rsid w:val="00952953"/>
    <w:rsid w:val="009532DB"/>
    <w:rsid w:val="00954036"/>
    <w:rsid w:val="00954D57"/>
    <w:rsid w:val="0095510F"/>
    <w:rsid w:val="0095578C"/>
    <w:rsid w:val="00956FCE"/>
    <w:rsid w:val="00960A2F"/>
    <w:rsid w:val="00961A8A"/>
    <w:rsid w:val="00963DC0"/>
    <w:rsid w:val="00965894"/>
    <w:rsid w:val="00970DA0"/>
    <w:rsid w:val="0097129B"/>
    <w:rsid w:val="0097232C"/>
    <w:rsid w:val="00973157"/>
    <w:rsid w:val="00973826"/>
    <w:rsid w:val="00975D61"/>
    <w:rsid w:val="009777DA"/>
    <w:rsid w:val="00982C79"/>
    <w:rsid w:val="00982CAC"/>
    <w:rsid w:val="009838EB"/>
    <w:rsid w:val="00983F62"/>
    <w:rsid w:val="00984522"/>
    <w:rsid w:val="009859F3"/>
    <w:rsid w:val="00985CE6"/>
    <w:rsid w:val="009860CD"/>
    <w:rsid w:val="009877B9"/>
    <w:rsid w:val="00987A33"/>
    <w:rsid w:val="009900E7"/>
    <w:rsid w:val="00991B90"/>
    <w:rsid w:val="009924D7"/>
    <w:rsid w:val="00992A3C"/>
    <w:rsid w:val="009931FE"/>
    <w:rsid w:val="00993434"/>
    <w:rsid w:val="00996357"/>
    <w:rsid w:val="0099781E"/>
    <w:rsid w:val="00997C8D"/>
    <w:rsid w:val="009A0E61"/>
    <w:rsid w:val="009A41A1"/>
    <w:rsid w:val="009A4856"/>
    <w:rsid w:val="009A5D81"/>
    <w:rsid w:val="009A6937"/>
    <w:rsid w:val="009A76DA"/>
    <w:rsid w:val="009B048F"/>
    <w:rsid w:val="009B1449"/>
    <w:rsid w:val="009B17B5"/>
    <w:rsid w:val="009B27D6"/>
    <w:rsid w:val="009B28F1"/>
    <w:rsid w:val="009B680F"/>
    <w:rsid w:val="009B6B38"/>
    <w:rsid w:val="009C1A85"/>
    <w:rsid w:val="009C2154"/>
    <w:rsid w:val="009C3840"/>
    <w:rsid w:val="009C3B6B"/>
    <w:rsid w:val="009C3C07"/>
    <w:rsid w:val="009C62B6"/>
    <w:rsid w:val="009C654A"/>
    <w:rsid w:val="009C7CF0"/>
    <w:rsid w:val="009D0225"/>
    <w:rsid w:val="009D1AFA"/>
    <w:rsid w:val="009D1FC4"/>
    <w:rsid w:val="009D39C6"/>
    <w:rsid w:val="009D5A35"/>
    <w:rsid w:val="009D647F"/>
    <w:rsid w:val="009D738B"/>
    <w:rsid w:val="009D77B2"/>
    <w:rsid w:val="009D7A23"/>
    <w:rsid w:val="009E194B"/>
    <w:rsid w:val="009E28FE"/>
    <w:rsid w:val="009E362D"/>
    <w:rsid w:val="009E40C4"/>
    <w:rsid w:val="009E7564"/>
    <w:rsid w:val="009F2D33"/>
    <w:rsid w:val="009F2EEB"/>
    <w:rsid w:val="009F623E"/>
    <w:rsid w:val="009F6A80"/>
    <w:rsid w:val="009F7791"/>
    <w:rsid w:val="009F7C00"/>
    <w:rsid w:val="00A0027C"/>
    <w:rsid w:val="00A00559"/>
    <w:rsid w:val="00A011AE"/>
    <w:rsid w:val="00A01A00"/>
    <w:rsid w:val="00A01A8A"/>
    <w:rsid w:val="00A03729"/>
    <w:rsid w:val="00A058FD"/>
    <w:rsid w:val="00A06DEE"/>
    <w:rsid w:val="00A10876"/>
    <w:rsid w:val="00A11F82"/>
    <w:rsid w:val="00A120C4"/>
    <w:rsid w:val="00A145D6"/>
    <w:rsid w:val="00A14A01"/>
    <w:rsid w:val="00A15907"/>
    <w:rsid w:val="00A165CC"/>
    <w:rsid w:val="00A177DC"/>
    <w:rsid w:val="00A2033B"/>
    <w:rsid w:val="00A215D6"/>
    <w:rsid w:val="00A2314F"/>
    <w:rsid w:val="00A24481"/>
    <w:rsid w:val="00A260D2"/>
    <w:rsid w:val="00A3042E"/>
    <w:rsid w:val="00A31A3F"/>
    <w:rsid w:val="00A31CA4"/>
    <w:rsid w:val="00A31F6B"/>
    <w:rsid w:val="00A32A13"/>
    <w:rsid w:val="00A34F15"/>
    <w:rsid w:val="00A36D71"/>
    <w:rsid w:val="00A37E4D"/>
    <w:rsid w:val="00A4158B"/>
    <w:rsid w:val="00A415CC"/>
    <w:rsid w:val="00A4172A"/>
    <w:rsid w:val="00A42047"/>
    <w:rsid w:val="00A43CE3"/>
    <w:rsid w:val="00A44459"/>
    <w:rsid w:val="00A45F21"/>
    <w:rsid w:val="00A46A38"/>
    <w:rsid w:val="00A47F18"/>
    <w:rsid w:val="00A50801"/>
    <w:rsid w:val="00A51B86"/>
    <w:rsid w:val="00A52083"/>
    <w:rsid w:val="00A52456"/>
    <w:rsid w:val="00A53032"/>
    <w:rsid w:val="00A56295"/>
    <w:rsid w:val="00A60615"/>
    <w:rsid w:val="00A62D73"/>
    <w:rsid w:val="00A62DF0"/>
    <w:rsid w:val="00A65971"/>
    <w:rsid w:val="00A6600E"/>
    <w:rsid w:val="00A66FA0"/>
    <w:rsid w:val="00A700C5"/>
    <w:rsid w:val="00A7050D"/>
    <w:rsid w:val="00A7051D"/>
    <w:rsid w:val="00A70737"/>
    <w:rsid w:val="00A71418"/>
    <w:rsid w:val="00A71A00"/>
    <w:rsid w:val="00A71BE9"/>
    <w:rsid w:val="00A71DC7"/>
    <w:rsid w:val="00A736E8"/>
    <w:rsid w:val="00A75714"/>
    <w:rsid w:val="00A75A99"/>
    <w:rsid w:val="00A76AD6"/>
    <w:rsid w:val="00A805A2"/>
    <w:rsid w:val="00A80D3A"/>
    <w:rsid w:val="00A83773"/>
    <w:rsid w:val="00A845DE"/>
    <w:rsid w:val="00A84DB3"/>
    <w:rsid w:val="00A87CBA"/>
    <w:rsid w:val="00A90675"/>
    <w:rsid w:val="00A90888"/>
    <w:rsid w:val="00A9091E"/>
    <w:rsid w:val="00A92032"/>
    <w:rsid w:val="00A92067"/>
    <w:rsid w:val="00A92307"/>
    <w:rsid w:val="00A94B27"/>
    <w:rsid w:val="00A95078"/>
    <w:rsid w:val="00A951F6"/>
    <w:rsid w:val="00A95676"/>
    <w:rsid w:val="00A95CB5"/>
    <w:rsid w:val="00A96F40"/>
    <w:rsid w:val="00A97633"/>
    <w:rsid w:val="00AA198A"/>
    <w:rsid w:val="00AA276D"/>
    <w:rsid w:val="00AA6CC1"/>
    <w:rsid w:val="00AA6DC2"/>
    <w:rsid w:val="00AA6DF6"/>
    <w:rsid w:val="00AA7614"/>
    <w:rsid w:val="00AA7633"/>
    <w:rsid w:val="00AA7803"/>
    <w:rsid w:val="00AB028A"/>
    <w:rsid w:val="00AB142F"/>
    <w:rsid w:val="00AB165D"/>
    <w:rsid w:val="00AB26C5"/>
    <w:rsid w:val="00AB3957"/>
    <w:rsid w:val="00AB40D0"/>
    <w:rsid w:val="00AB457C"/>
    <w:rsid w:val="00AB48B0"/>
    <w:rsid w:val="00AB48E6"/>
    <w:rsid w:val="00AB5321"/>
    <w:rsid w:val="00AB53A0"/>
    <w:rsid w:val="00AB7553"/>
    <w:rsid w:val="00AB781A"/>
    <w:rsid w:val="00AC15EF"/>
    <w:rsid w:val="00AC32E3"/>
    <w:rsid w:val="00AC3A43"/>
    <w:rsid w:val="00AC4041"/>
    <w:rsid w:val="00AC4171"/>
    <w:rsid w:val="00AC603C"/>
    <w:rsid w:val="00AC60CB"/>
    <w:rsid w:val="00AC7801"/>
    <w:rsid w:val="00AD12C8"/>
    <w:rsid w:val="00AD216A"/>
    <w:rsid w:val="00AD3D7D"/>
    <w:rsid w:val="00AD5274"/>
    <w:rsid w:val="00AD61A9"/>
    <w:rsid w:val="00AD7763"/>
    <w:rsid w:val="00AD7C66"/>
    <w:rsid w:val="00AD7E92"/>
    <w:rsid w:val="00AE137E"/>
    <w:rsid w:val="00AE2151"/>
    <w:rsid w:val="00AE319B"/>
    <w:rsid w:val="00AE3392"/>
    <w:rsid w:val="00AE4B0A"/>
    <w:rsid w:val="00AE52D2"/>
    <w:rsid w:val="00AF1558"/>
    <w:rsid w:val="00AF24A6"/>
    <w:rsid w:val="00AF2EE2"/>
    <w:rsid w:val="00AF2F5D"/>
    <w:rsid w:val="00AF3372"/>
    <w:rsid w:val="00AF57F9"/>
    <w:rsid w:val="00AF6982"/>
    <w:rsid w:val="00AF733D"/>
    <w:rsid w:val="00AF7471"/>
    <w:rsid w:val="00B00493"/>
    <w:rsid w:val="00B010C0"/>
    <w:rsid w:val="00B03584"/>
    <w:rsid w:val="00B0417E"/>
    <w:rsid w:val="00B059FF"/>
    <w:rsid w:val="00B063A5"/>
    <w:rsid w:val="00B06487"/>
    <w:rsid w:val="00B06EB7"/>
    <w:rsid w:val="00B1011D"/>
    <w:rsid w:val="00B10B8D"/>
    <w:rsid w:val="00B11EE3"/>
    <w:rsid w:val="00B11F16"/>
    <w:rsid w:val="00B12C39"/>
    <w:rsid w:val="00B12DFA"/>
    <w:rsid w:val="00B15B7E"/>
    <w:rsid w:val="00B16785"/>
    <w:rsid w:val="00B16A4C"/>
    <w:rsid w:val="00B17654"/>
    <w:rsid w:val="00B201A1"/>
    <w:rsid w:val="00B206E8"/>
    <w:rsid w:val="00B257C1"/>
    <w:rsid w:val="00B271FB"/>
    <w:rsid w:val="00B27228"/>
    <w:rsid w:val="00B30257"/>
    <w:rsid w:val="00B34554"/>
    <w:rsid w:val="00B361DA"/>
    <w:rsid w:val="00B365F1"/>
    <w:rsid w:val="00B36D9E"/>
    <w:rsid w:val="00B372CD"/>
    <w:rsid w:val="00B378D8"/>
    <w:rsid w:val="00B37B9E"/>
    <w:rsid w:val="00B37F0E"/>
    <w:rsid w:val="00B4160C"/>
    <w:rsid w:val="00B418C2"/>
    <w:rsid w:val="00B45CBF"/>
    <w:rsid w:val="00B462B3"/>
    <w:rsid w:val="00B4671F"/>
    <w:rsid w:val="00B469A9"/>
    <w:rsid w:val="00B47CB2"/>
    <w:rsid w:val="00B50961"/>
    <w:rsid w:val="00B5247E"/>
    <w:rsid w:val="00B52E7E"/>
    <w:rsid w:val="00B534F1"/>
    <w:rsid w:val="00B53814"/>
    <w:rsid w:val="00B56FFC"/>
    <w:rsid w:val="00B571DC"/>
    <w:rsid w:val="00B604E0"/>
    <w:rsid w:val="00B60783"/>
    <w:rsid w:val="00B60D1B"/>
    <w:rsid w:val="00B60E95"/>
    <w:rsid w:val="00B632A5"/>
    <w:rsid w:val="00B6410B"/>
    <w:rsid w:val="00B666A6"/>
    <w:rsid w:val="00B67A75"/>
    <w:rsid w:val="00B702A7"/>
    <w:rsid w:val="00B7097A"/>
    <w:rsid w:val="00B71281"/>
    <w:rsid w:val="00B71708"/>
    <w:rsid w:val="00B725B8"/>
    <w:rsid w:val="00B735A6"/>
    <w:rsid w:val="00B73CD2"/>
    <w:rsid w:val="00B75E10"/>
    <w:rsid w:val="00B75EE9"/>
    <w:rsid w:val="00B75FD8"/>
    <w:rsid w:val="00B765CD"/>
    <w:rsid w:val="00B7689B"/>
    <w:rsid w:val="00B76D83"/>
    <w:rsid w:val="00B76E77"/>
    <w:rsid w:val="00B809F0"/>
    <w:rsid w:val="00B80BBC"/>
    <w:rsid w:val="00B80C9D"/>
    <w:rsid w:val="00B81316"/>
    <w:rsid w:val="00B819A4"/>
    <w:rsid w:val="00B82486"/>
    <w:rsid w:val="00B835B5"/>
    <w:rsid w:val="00B83C27"/>
    <w:rsid w:val="00B844A8"/>
    <w:rsid w:val="00B845E7"/>
    <w:rsid w:val="00B857FD"/>
    <w:rsid w:val="00B85FEA"/>
    <w:rsid w:val="00B877C8"/>
    <w:rsid w:val="00B91EE3"/>
    <w:rsid w:val="00B92818"/>
    <w:rsid w:val="00B93FC8"/>
    <w:rsid w:val="00B97092"/>
    <w:rsid w:val="00B9710A"/>
    <w:rsid w:val="00BA18CB"/>
    <w:rsid w:val="00BA1DC3"/>
    <w:rsid w:val="00BA22C9"/>
    <w:rsid w:val="00BA473A"/>
    <w:rsid w:val="00BA4F3A"/>
    <w:rsid w:val="00BB111B"/>
    <w:rsid w:val="00BB1D5A"/>
    <w:rsid w:val="00BB3F06"/>
    <w:rsid w:val="00BB40AF"/>
    <w:rsid w:val="00BB5414"/>
    <w:rsid w:val="00BB5D18"/>
    <w:rsid w:val="00BB6A0B"/>
    <w:rsid w:val="00BB7EC3"/>
    <w:rsid w:val="00BC04E2"/>
    <w:rsid w:val="00BC205D"/>
    <w:rsid w:val="00BC2451"/>
    <w:rsid w:val="00BC3180"/>
    <w:rsid w:val="00BC3377"/>
    <w:rsid w:val="00BC7C7D"/>
    <w:rsid w:val="00BC7E35"/>
    <w:rsid w:val="00BD15B7"/>
    <w:rsid w:val="00BD16D2"/>
    <w:rsid w:val="00BD19A4"/>
    <w:rsid w:val="00BD4832"/>
    <w:rsid w:val="00BD4C32"/>
    <w:rsid w:val="00BD4C7D"/>
    <w:rsid w:val="00BD4CAC"/>
    <w:rsid w:val="00BD54F0"/>
    <w:rsid w:val="00BD5C91"/>
    <w:rsid w:val="00BD64A2"/>
    <w:rsid w:val="00BD6828"/>
    <w:rsid w:val="00BD7922"/>
    <w:rsid w:val="00BE23BF"/>
    <w:rsid w:val="00BE4C25"/>
    <w:rsid w:val="00BE5042"/>
    <w:rsid w:val="00BE53F3"/>
    <w:rsid w:val="00BE73AD"/>
    <w:rsid w:val="00BF094A"/>
    <w:rsid w:val="00BF1369"/>
    <w:rsid w:val="00BF2616"/>
    <w:rsid w:val="00BF2C06"/>
    <w:rsid w:val="00BF433F"/>
    <w:rsid w:val="00BF458D"/>
    <w:rsid w:val="00BF475D"/>
    <w:rsid w:val="00BF4B49"/>
    <w:rsid w:val="00BF4F3A"/>
    <w:rsid w:val="00BF5804"/>
    <w:rsid w:val="00BF5D1A"/>
    <w:rsid w:val="00BF75A9"/>
    <w:rsid w:val="00BF7841"/>
    <w:rsid w:val="00BF7CD2"/>
    <w:rsid w:val="00C00500"/>
    <w:rsid w:val="00C040FF"/>
    <w:rsid w:val="00C05D87"/>
    <w:rsid w:val="00C06537"/>
    <w:rsid w:val="00C1000A"/>
    <w:rsid w:val="00C104A0"/>
    <w:rsid w:val="00C10AD2"/>
    <w:rsid w:val="00C11402"/>
    <w:rsid w:val="00C12277"/>
    <w:rsid w:val="00C12431"/>
    <w:rsid w:val="00C135F7"/>
    <w:rsid w:val="00C1631A"/>
    <w:rsid w:val="00C20EC2"/>
    <w:rsid w:val="00C21F0C"/>
    <w:rsid w:val="00C22210"/>
    <w:rsid w:val="00C22D64"/>
    <w:rsid w:val="00C24277"/>
    <w:rsid w:val="00C24828"/>
    <w:rsid w:val="00C25006"/>
    <w:rsid w:val="00C25868"/>
    <w:rsid w:val="00C26E53"/>
    <w:rsid w:val="00C27057"/>
    <w:rsid w:val="00C2722E"/>
    <w:rsid w:val="00C27694"/>
    <w:rsid w:val="00C279D4"/>
    <w:rsid w:val="00C27F2E"/>
    <w:rsid w:val="00C27FE9"/>
    <w:rsid w:val="00C318D4"/>
    <w:rsid w:val="00C31F70"/>
    <w:rsid w:val="00C3305F"/>
    <w:rsid w:val="00C337B2"/>
    <w:rsid w:val="00C359AF"/>
    <w:rsid w:val="00C412A0"/>
    <w:rsid w:val="00C4207A"/>
    <w:rsid w:val="00C43005"/>
    <w:rsid w:val="00C4316F"/>
    <w:rsid w:val="00C43635"/>
    <w:rsid w:val="00C43847"/>
    <w:rsid w:val="00C43A0C"/>
    <w:rsid w:val="00C447C5"/>
    <w:rsid w:val="00C44C39"/>
    <w:rsid w:val="00C45377"/>
    <w:rsid w:val="00C46220"/>
    <w:rsid w:val="00C46458"/>
    <w:rsid w:val="00C5121C"/>
    <w:rsid w:val="00C51C31"/>
    <w:rsid w:val="00C52364"/>
    <w:rsid w:val="00C54D81"/>
    <w:rsid w:val="00C54DE9"/>
    <w:rsid w:val="00C5584D"/>
    <w:rsid w:val="00C5653D"/>
    <w:rsid w:val="00C626D0"/>
    <w:rsid w:val="00C63A64"/>
    <w:rsid w:val="00C6603D"/>
    <w:rsid w:val="00C670AB"/>
    <w:rsid w:val="00C701A6"/>
    <w:rsid w:val="00C71D3C"/>
    <w:rsid w:val="00C7274C"/>
    <w:rsid w:val="00C728C7"/>
    <w:rsid w:val="00C73A3F"/>
    <w:rsid w:val="00C73A60"/>
    <w:rsid w:val="00C76148"/>
    <w:rsid w:val="00C777C1"/>
    <w:rsid w:val="00C7792F"/>
    <w:rsid w:val="00C818E8"/>
    <w:rsid w:val="00C81AD7"/>
    <w:rsid w:val="00C82CC9"/>
    <w:rsid w:val="00C82E7F"/>
    <w:rsid w:val="00C84241"/>
    <w:rsid w:val="00C84DD1"/>
    <w:rsid w:val="00C85FB4"/>
    <w:rsid w:val="00C877C7"/>
    <w:rsid w:val="00C90493"/>
    <w:rsid w:val="00C911EF"/>
    <w:rsid w:val="00C9163E"/>
    <w:rsid w:val="00C91936"/>
    <w:rsid w:val="00C92235"/>
    <w:rsid w:val="00C94ABF"/>
    <w:rsid w:val="00C951B0"/>
    <w:rsid w:val="00C95847"/>
    <w:rsid w:val="00C95B20"/>
    <w:rsid w:val="00C96A02"/>
    <w:rsid w:val="00C978CD"/>
    <w:rsid w:val="00CA01E8"/>
    <w:rsid w:val="00CA028D"/>
    <w:rsid w:val="00CA15C9"/>
    <w:rsid w:val="00CA184A"/>
    <w:rsid w:val="00CA1E5F"/>
    <w:rsid w:val="00CA2776"/>
    <w:rsid w:val="00CA33BE"/>
    <w:rsid w:val="00CA3E57"/>
    <w:rsid w:val="00CA5795"/>
    <w:rsid w:val="00CA5B6C"/>
    <w:rsid w:val="00CA7C01"/>
    <w:rsid w:val="00CB000B"/>
    <w:rsid w:val="00CB0895"/>
    <w:rsid w:val="00CB1DFD"/>
    <w:rsid w:val="00CB203A"/>
    <w:rsid w:val="00CB3ABE"/>
    <w:rsid w:val="00CB4B10"/>
    <w:rsid w:val="00CB5588"/>
    <w:rsid w:val="00CB5CB6"/>
    <w:rsid w:val="00CB73F0"/>
    <w:rsid w:val="00CC0A38"/>
    <w:rsid w:val="00CC46F8"/>
    <w:rsid w:val="00CC7807"/>
    <w:rsid w:val="00CC78DB"/>
    <w:rsid w:val="00CD0494"/>
    <w:rsid w:val="00CD1D94"/>
    <w:rsid w:val="00CD2A42"/>
    <w:rsid w:val="00CD4768"/>
    <w:rsid w:val="00CD4FB4"/>
    <w:rsid w:val="00CD50F4"/>
    <w:rsid w:val="00CD6131"/>
    <w:rsid w:val="00CD630B"/>
    <w:rsid w:val="00CD6C21"/>
    <w:rsid w:val="00CD6D60"/>
    <w:rsid w:val="00CE1460"/>
    <w:rsid w:val="00CE2149"/>
    <w:rsid w:val="00CE288A"/>
    <w:rsid w:val="00CE28CC"/>
    <w:rsid w:val="00CE2A43"/>
    <w:rsid w:val="00CE3594"/>
    <w:rsid w:val="00CE5174"/>
    <w:rsid w:val="00CE54A1"/>
    <w:rsid w:val="00CE6571"/>
    <w:rsid w:val="00CE694D"/>
    <w:rsid w:val="00CE7643"/>
    <w:rsid w:val="00CF22B1"/>
    <w:rsid w:val="00CF2672"/>
    <w:rsid w:val="00CF2803"/>
    <w:rsid w:val="00CF2C06"/>
    <w:rsid w:val="00CF332C"/>
    <w:rsid w:val="00CF54C4"/>
    <w:rsid w:val="00CF5C7D"/>
    <w:rsid w:val="00CF6618"/>
    <w:rsid w:val="00CF6FDD"/>
    <w:rsid w:val="00CF757F"/>
    <w:rsid w:val="00CF765C"/>
    <w:rsid w:val="00D00835"/>
    <w:rsid w:val="00D01BAE"/>
    <w:rsid w:val="00D01C7F"/>
    <w:rsid w:val="00D02CB9"/>
    <w:rsid w:val="00D02DF5"/>
    <w:rsid w:val="00D03291"/>
    <w:rsid w:val="00D05F1D"/>
    <w:rsid w:val="00D06483"/>
    <w:rsid w:val="00D07BA6"/>
    <w:rsid w:val="00D07C61"/>
    <w:rsid w:val="00D109B2"/>
    <w:rsid w:val="00D11C95"/>
    <w:rsid w:val="00D13F62"/>
    <w:rsid w:val="00D14761"/>
    <w:rsid w:val="00D24B41"/>
    <w:rsid w:val="00D262DF"/>
    <w:rsid w:val="00D26642"/>
    <w:rsid w:val="00D27158"/>
    <w:rsid w:val="00D3345B"/>
    <w:rsid w:val="00D33DE4"/>
    <w:rsid w:val="00D35DB5"/>
    <w:rsid w:val="00D3617C"/>
    <w:rsid w:val="00D37785"/>
    <w:rsid w:val="00D415A8"/>
    <w:rsid w:val="00D41885"/>
    <w:rsid w:val="00D4296E"/>
    <w:rsid w:val="00D433DB"/>
    <w:rsid w:val="00D434B4"/>
    <w:rsid w:val="00D439C2"/>
    <w:rsid w:val="00D43AE2"/>
    <w:rsid w:val="00D44D6F"/>
    <w:rsid w:val="00D45F6B"/>
    <w:rsid w:val="00D4633A"/>
    <w:rsid w:val="00D4665B"/>
    <w:rsid w:val="00D517C1"/>
    <w:rsid w:val="00D526A7"/>
    <w:rsid w:val="00D5349E"/>
    <w:rsid w:val="00D535FF"/>
    <w:rsid w:val="00D537A4"/>
    <w:rsid w:val="00D53AD5"/>
    <w:rsid w:val="00D53FC5"/>
    <w:rsid w:val="00D55225"/>
    <w:rsid w:val="00D56658"/>
    <w:rsid w:val="00D56A65"/>
    <w:rsid w:val="00D56AA8"/>
    <w:rsid w:val="00D624B7"/>
    <w:rsid w:val="00D62DD0"/>
    <w:rsid w:val="00D63952"/>
    <w:rsid w:val="00D63C29"/>
    <w:rsid w:val="00D644BA"/>
    <w:rsid w:val="00D64872"/>
    <w:rsid w:val="00D67FD4"/>
    <w:rsid w:val="00D70E34"/>
    <w:rsid w:val="00D74C39"/>
    <w:rsid w:val="00D75914"/>
    <w:rsid w:val="00D75FF8"/>
    <w:rsid w:val="00D76B39"/>
    <w:rsid w:val="00D77057"/>
    <w:rsid w:val="00D7735D"/>
    <w:rsid w:val="00D818C1"/>
    <w:rsid w:val="00D82B7F"/>
    <w:rsid w:val="00D82C52"/>
    <w:rsid w:val="00D85183"/>
    <w:rsid w:val="00D86606"/>
    <w:rsid w:val="00D86B14"/>
    <w:rsid w:val="00D877FB"/>
    <w:rsid w:val="00D92239"/>
    <w:rsid w:val="00D946E6"/>
    <w:rsid w:val="00D948F7"/>
    <w:rsid w:val="00D966AB"/>
    <w:rsid w:val="00D96A94"/>
    <w:rsid w:val="00D973A1"/>
    <w:rsid w:val="00DA07F8"/>
    <w:rsid w:val="00DA14D6"/>
    <w:rsid w:val="00DA23F7"/>
    <w:rsid w:val="00DA3259"/>
    <w:rsid w:val="00DA468B"/>
    <w:rsid w:val="00DA4C6D"/>
    <w:rsid w:val="00DA5209"/>
    <w:rsid w:val="00DA6E59"/>
    <w:rsid w:val="00DB2793"/>
    <w:rsid w:val="00DB2B62"/>
    <w:rsid w:val="00DB340E"/>
    <w:rsid w:val="00DB5A9D"/>
    <w:rsid w:val="00DB6295"/>
    <w:rsid w:val="00DB7043"/>
    <w:rsid w:val="00DB7162"/>
    <w:rsid w:val="00DB7F31"/>
    <w:rsid w:val="00DC1E1E"/>
    <w:rsid w:val="00DC22E8"/>
    <w:rsid w:val="00DC2707"/>
    <w:rsid w:val="00DC3B45"/>
    <w:rsid w:val="00DC50D1"/>
    <w:rsid w:val="00DC652D"/>
    <w:rsid w:val="00DC7D4F"/>
    <w:rsid w:val="00DC7D81"/>
    <w:rsid w:val="00DC7FE0"/>
    <w:rsid w:val="00DD039E"/>
    <w:rsid w:val="00DD2657"/>
    <w:rsid w:val="00DD320E"/>
    <w:rsid w:val="00DD3C30"/>
    <w:rsid w:val="00DD4F09"/>
    <w:rsid w:val="00DD58C2"/>
    <w:rsid w:val="00DD7263"/>
    <w:rsid w:val="00DE1020"/>
    <w:rsid w:val="00DE2E46"/>
    <w:rsid w:val="00DE39CD"/>
    <w:rsid w:val="00DE53F5"/>
    <w:rsid w:val="00DE5B04"/>
    <w:rsid w:val="00DE78BF"/>
    <w:rsid w:val="00DF1492"/>
    <w:rsid w:val="00DF1776"/>
    <w:rsid w:val="00DF1852"/>
    <w:rsid w:val="00DF214A"/>
    <w:rsid w:val="00DF24FD"/>
    <w:rsid w:val="00DF31DA"/>
    <w:rsid w:val="00DF3B9E"/>
    <w:rsid w:val="00DF577A"/>
    <w:rsid w:val="00DF61C3"/>
    <w:rsid w:val="00DF6EFB"/>
    <w:rsid w:val="00DF7A39"/>
    <w:rsid w:val="00E03814"/>
    <w:rsid w:val="00E07ED5"/>
    <w:rsid w:val="00E1034C"/>
    <w:rsid w:val="00E12D38"/>
    <w:rsid w:val="00E1307C"/>
    <w:rsid w:val="00E14D78"/>
    <w:rsid w:val="00E15644"/>
    <w:rsid w:val="00E15B09"/>
    <w:rsid w:val="00E16008"/>
    <w:rsid w:val="00E1644A"/>
    <w:rsid w:val="00E16AC6"/>
    <w:rsid w:val="00E17103"/>
    <w:rsid w:val="00E17957"/>
    <w:rsid w:val="00E2067D"/>
    <w:rsid w:val="00E21B14"/>
    <w:rsid w:val="00E21E17"/>
    <w:rsid w:val="00E225FE"/>
    <w:rsid w:val="00E23E69"/>
    <w:rsid w:val="00E24E30"/>
    <w:rsid w:val="00E24F4B"/>
    <w:rsid w:val="00E2644F"/>
    <w:rsid w:val="00E27BB2"/>
    <w:rsid w:val="00E30010"/>
    <w:rsid w:val="00E31C32"/>
    <w:rsid w:val="00E32219"/>
    <w:rsid w:val="00E32DFD"/>
    <w:rsid w:val="00E3308C"/>
    <w:rsid w:val="00E3353F"/>
    <w:rsid w:val="00E3640B"/>
    <w:rsid w:val="00E36BFB"/>
    <w:rsid w:val="00E3787B"/>
    <w:rsid w:val="00E418C6"/>
    <w:rsid w:val="00E421CC"/>
    <w:rsid w:val="00E43CFC"/>
    <w:rsid w:val="00E4405B"/>
    <w:rsid w:val="00E4514D"/>
    <w:rsid w:val="00E45B6A"/>
    <w:rsid w:val="00E45C03"/>
    <w:rsid w:val="00E46709"/>
    <w:rsid w:val="00E47C3B"/>
    <w:rsid w:val="00E501B5"/>
    <w:rsid w:val="00E50AAE"/>
    <w:rsid w:val="00E5429A"/>
    <w:rsid w:val="00E55802"/>
    <w:rsid w:val="00E5633A"/>
    <w:rsid w:val="00E57495"/>
    <w:rsid w:val="00E57BFB"/>
    <w:rsid w:val="00E57F5E"/>
    <w:rsid w:val="00E61334"/>
    <w:rsid w:val="00E634B9"/>
    <w:rsid w:val="00E63529"/>
    <w:rsid w:val="00E65A79"/>
    <w:rsid w:val="00E666F2"/>
    <w:rsid w:val="00E667BB"/>
    <w:rsid w:val="00E6748C"/>
    <w:rsid w:val="00E6755F"/>
    <w:rsid w:val="00E718CF"/>
    <w:rsid w:val="00E71A89"/>
    <w:rsid w:val="00E71F91"/>
    <w:rsid w:val="00E720D7"/>
    <w:rsid w:val="00E73944"/>
    <w:rsid w:val="00E73DDA"/>
    <w:rsid w:val="00E74459"/>
    <w:rsid w:val="00E75763"/>
    <w:rsid w:val="00E8087B"/>
    <w:rsid w:val="00E81A57"/>
    <w:rsid w:val="00E81BF0"/>
    <w:rsid w:val="00E828E3"/>
    <w:rsid w:val="00E831AD"/>
    <w:rsid w:val="00E8557B"/>
    <w:rsid w:val="00E858AC"/>
    <w:rsid w:val="00E8658D"/>
    <w:rsid w:val="00E86933"/>
    <w:rsid w:val="00E86CF8"/>
    <w:rsid w:val="00E903A7"/>
    <w:rsid w:val="00E92546"/>
    <w:rsid w:val="00E92C9F"/>
    <w:rsid w:val="00E9501E"/>
    <w:rsid w:val="00E95A12"/>
    <w:rsid w:val="00E967A9"/>
    <w:rsid w:val="00E96812"/>
    <w:rsid w:val="00EA12D9"/>
    <w:rsid w:val="00EA2601"/>
    <w:rsid w:val="00EA372D"/>
    <w:rsid w:val="00EA3A0C"/>
    <w:rsid w:val="00EA5233"/>
    <w:rsid w:val="00EA54A6"/>
    <w:rsid w:val="00EA5BD3"/>
    <w:rsid w:val="00EA5E29"/>
    <w:rsid w:val="00EA6023"/>
    <w:rsid w:val="00EB078C"/>
    <w:rsid w:val="00EB11B3"/>
    <w:rsid w:val="00EB183B"/>
    <w:rsid w:val="00EB2514"/>
    <w:rsid w:val="00EB2E4E"/>
    <w:rsid w:val="00EB3748"/>
    <w:rsid w:val="00EB3C28"/>
    <w:rsid w:val="00EB3E3F"/>
    <w:rsid w:val="00EB4271"/>
    <w:rsid w:val="00EB4AC5"/>
    <w:rsid w:val="00EB5DD1"/>
    <w:rsid w:val="00EB609D"/>
    <w:rsid w:val="00EB6B4E"/>
    <w:rsid w:val="00EB6C2B"/>
    <w:rsid w:val="00EB75EC"/>
    <w:rsid w:val="00EC0621"/>
    <w:rsid w:val="00EC22FE"/>
    <w:rsid w:val="00EC2D70"/>
    <w:rsid w:val="00EC2EA1"/>
    <w:rsid w:val="00EC4615"/>
    <w:rsid w:val="00EC4E8C"/>
    <w:rsid w:val="00EC679F"/>
    <w:rsid w:val="00ED0C71"/>
    <w:rsid w:val="00ED25EE"/>
    <w:rsid w:val="00ED31BB"/>
    <w:rsid w:val="00ED53B4"/>
    <w:rsid w:val="00ED5509"/>
    <w:rsid w:val="00ED5AC1"/>
    <w:rsid w:val="00ED5C1C"/>
    <w:rsid w:val="00ED624B"/>
    <w:rsid w:val="00ED6E7F"/>
    <w:rsid w:val="00ED754D"/>
    <w:rsid w:val="00ED7A0B"/>
    <w:rsid w:val="00EE0B77"/>
    <w:rsid w:val="00EE0D56"/>
    <w:rsid w:val="00EE37B5"/>
    <w:rsid w:val="00EE4D28"/>
    <w:rsid w:val="00EE4FBE"/>
    <w:rsid w:val="00EE53EC"/>
    <w:rsid w:val="00EE71E8"/>
    <w:rsid w:val="00EF0F0F"/>
    <w:rsid w:val="00EF10A9"/>
    <w:rsid w:val="00EF1434"/>
    <w:rsid w:val="00EF2D07"/>
    <w:rsid w:val="00EF2EBB"/>
    <w:rsid w:val="00EF360C"/>
    <w:rsid w:val="00EF393B"/>
    <w:rsid w:val="00EF4729"/>
    <w:rsid w:val="00EF58A4"/>
    <w:rsid w:val="00EF6079"/>
    <w:rsid w:val="00EF61D8"/>
    <w:rsid w:val="00EF7916"/>
    <w:rsid w:val="00F00AA7"/>
    <w:rsid w:val="00F00F68"/>
    <w:rsid w:val="00F01E27"/>
    <w:rsid w:val="00F03C82"/>
    <w:rsid w:val="00F03FE4"/>
    <w:rsid w:val="00F04A0D"/>
    <w:rsid w:val="00F10333"/>
    <w:rsid w:val="00F10AC9"/>
    <w:rsid w:val="00F11E3D"/>
    <w:rsid w:val="00F12A31"/>
    <w:rsid w:val="00F13A71"/>
    <w:rsid w:val="00F1410C"/>
    <w:rsid w:val="00F152C6"/>
    <w:rsid w:val="00F1561A"/>
    <w:rsid w:val="00F1595E"/>
    <w:rsid w:val="00F16957"/>
    <w:rsid w:val="00F1695C"/>
    <w:rsid w:val="00F17686"/>
    <w:rsid w:val="00F20AEB"/>
    <w:rsid w:val="00F215F0"/>
    <w:rsid w:val="00F2296B"/>
    <w:rsid w:val="00F22EBF"/>
    <w:rsid w:val="00F23596"/>
    <w:rsid w:val="00F23C23"/>
    <w:rsid w:val="00F2472D"/>
    <w:rsid w:val="00F26238"/>
    <w:rsid w:val="00F27AFA"/>
    <w:rsid w:val="00F27D80"/>
    <w:rsid w:val="00F341DC"/>
    <w:rsid w:val="00F40BD8"/>
    <w:rsid w:val="00F412B2"/>
    <w:rsid w:val="00F41CD4"/>
    <w:rsid w:val="00F42077"/>
    <w:rsid w:val="00F42943"/>
    <w:rsid w:val="00F42FED"/>
    <w:rsid w:val="00F43D00"/>
    <w:rsid w:val="00F467B6"/>
    <w:rsid w:val="00F501AF"/>
    <w:rsid w:val="00F50B6D"/>
    <w:rsid w:val="00F522A5"/>
    <w:rsid w:val="00F52EF1"/>
    <w:rsid w:val="00F5366F"/>
    <w:rsid w:val="00F54349"/>
    <w:rsid w:val="00F559B0"/>
    <w:rsid w:val="00F55AE1"/>
    <w:rsid w:val="00F57708"/>
    <w:rsid w:val="00F61DBE"/>
    <w:rsid w:val="00F628D5"/>
    <w:rsid w:val="00F64990"/>
    <w:rsid w:val="00F64C61"/>
    <w:rsid w:val="00F655CC"/>
    <w:rsid w:val="00F672BA"/>
    <w:rsid w:val="00F70A83"/>
    <w:rsid w:val="00F71D59"/>
    <w:rsid w:val="00F72341"/>
    <w:rsid w:val="00F74187"/>
    <w:rsid w:val="00F745C9"/>
    <w:rsid w:val="00F74626"/>
    <w:rsid w:val="00F808BD"/>
    <w:rsid w:val="00F8268A"/>
    <w:rsid w:val="00F82841"/>
    <w:rsid w:val="00F82856"/>
    <w:rsid w:val="00F82FC2"/>
    <w:rsid w:val="00F8576E"/>
    <w:rsid w:val="00F86007"/>
    <w:rsid w:val="00F86450"/>
    <w:rsid w:val="00F8686C"/>
    <w:rsid w:val="00F874D7"/>
    <w:rsid w:val="00F87F26"/>
    <w:rsid w:val="00F90934"/>
    <w:rsid w:val="00F924C9"/>
    <w:rsid w:val="00F92B6C"/>
    <w:rsid w:val="00F95B2F"/>
    <w:rsid w:val="00F965C9"/>
    <w:rsid w:val="00F967D3"/>
    <w:rsid w:val="00FA19C4"/>
    <w:rsid w:val="00FA234A"/>
    <w:rsid w:val="00FA3058"/>
    <w:rsid w:val="00FA41AC"/>
    <w:rsid w:val="00FA4E2B"/>
    <w:rsid w:val="00FA5109"/>
    <w:rsid w:val="00FA5283"/>
    <w:rsid w:val="00FA7DAA"/>
    <w:rsid w:val="00FB1F99"/>
    <w:rsid w:val="00FB2D1D"/>
    <w:rsid w:val="00FB33FA"/>
    <w:rsid w:val="00FB3683"/>
    <w:rsid w:val="00FB3893"/>
    <w:rsid w:val="00FB452F"/>
    <w:rsid w:val="00FB50D6"/>
    <w:rsid w:val="00FC0174"/>
    <w:rsid w:val="00FC14A6"/>
    <w:rsid w:val="00FC2F33"/>
    <w:rsid w:val="00FC3F41"/>
    <w:rsid w:val="00FC4744"/>
    <w:rsid w:val="00FC5433"/>
    <w:rsid w:val="00FC7EE8"/>
    <w:rsid w:val="00FD13DE"/>
    <w:rsid w:val="00FD2799"/>
    <w:rsid w:val="00FD306B"/>
    <w:rsid w:val="00FD3E98"/>
    <w:rsid w:val="00FD5AEB"/>
    <w:rsid w:val="00FD5FCE"/>
    <w:rsid w:val="00FD6C91"/>
    <w:rsid w:val="00FE2B5F"/>
    <w:rsid w:val="00FE3645"/>
    <w:rsid w:val="00FE51D2"/>
    <w:rsid w:val="00FE7107"/>
    <w:rsid w:val="00FF2F29"/>
    <w:rsid w:val="00FF4406"/>
    <w:rsid w:val="00FF4DC4"/>
    <w:rsid w:val="00FF5877"/>
    <w:rsid w:val="00FF73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C4"/>
    <w:rPr>
      <w:rFonts w:ascii="Calibri" w:hAnsi="Calibri"/>
      <w:sz w:val="22"/>
      <w:szCs w:val="22"/>
      <w:lang w:val="mk-MK"/>
    </w:rPr>
  </w:style>
  <w:style w:type="paragraph" w:styleId="Heading1">
    <w:name w:val="heading 1"/>
    <w:basedOn w:val="Normal"/>
    <w:next w:val="Normal"/>
    <w:link w:val="Heading1Char"/>
    <w:uiPriority w:val="99"/>
    <w:qFormat/>
    <w:rsid w:val="00592F37"/>
    <w:pPr>
      <w:keepNext/>
      <w:suppressAutoHyphens/>
      <w:spacing w:before="240" w:after="60"/>
      <w:outlineLvl w:val="0"/>
    </w:pPr>
    <w:rPr>
      <w:rFonts w:ascii="Arial" w:hAnsi="Arial"/>
      <w:b/>
      <w:kern w:val="1"/>
      <w:sz w:val="28"/>
      <w:szCs w:val="20"/>
      <w:lang w:eastAsia="ar-SA"/>
    </w:rPr>
  </w:style>
  <w:style w:type="paragraph" w:styleId="Heading2">
    <w:name w:val="heading 2"/>
    <w:basedOn w:val="Normal"/>
    <w:next w:val="Normal"/>
    <w:link w:val="Heading2Char"/>
    <w:uiPriority w:val="99"/>
    <w:qFormat/>
    <w:rsid w:val="00592F37"/>
    <w:pPr>
      <w:keepNext/>
      <w:suppressAutoHyphens/>
      <w:spacing w:before="120"/>
      <w:ind w:left="720"/>
      <w:jc w:val="both"/>
      <w:outlineLvl w:val="1"/>
    </w:pPr>
    <w:rPr>
      <w:rFonts w:ascii="MAC C Swiss" w:hAnsi="MAC C Swiss"/>
      <w:sz w:val="24"/>
      <w:szCs w:val="20"/>
      <w:u w:val="single"/>
      <w:lang w:eastAsia="ar-SA"/>
    </w:rPr>
  </w:style>
  <w:style w:type="paragraph" w:styleId="Heading3">
    <w:name w:val="heading 3"/>
    <w:basedOn w:val="Normal"/>
    <w:next w:val="Normal"/>
    <w:link w:val="Heading3Char"/>
    <w:uiPriority w:val="99"/>
    <w:qFormat/>
    <w:rsid w:val="00A9206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212DB6"/>
    <w:pPr>
      <w:keepNext/>
      <w:suppressAutoHyphens/>
      <w:spacing w:before="240" w:after="60"/>
      <w:outlineLvl w:val="3"/>
    </w:pPr>
    <w:rPr>
      <w:rFonts w:ascii="Times New Roman" w:hAnsi="Times New Roman"/>
      <w:b/>
      <w:bCs/>
      <w:color w:val="000080"/>
      <w:sz w:val="28"/>
      <w:szCs w:val="28"/>
      <w:lang w:eastAsia="ar-SA"/>
    </w:rPr>
  </w:style>
  <w:style w:type="paragraph" w:styleId="Heading5">
    <w:name w:val="heading 5"/>
    <w:basedOn w:val="Normal"/>
    <w:next w:val="Normal"/>
    <w:link w:val="Heading5Char"/>
    <w:uiPriority w:val="99"/>
    <w:qFormat/>
    <w:rsid w:val="009E7564"/>
    <w:pPr>
      <w:spacing w:before="240" w:after="60"/>
      <w:outlineLvl w:val="4"/>
    </w:pPr>
    <w:rPr>
      <w:b/>
      <w:bCs/>
      <w:i/>
      <w:iCs/>
      <w:sz w:val="26"/>
      <w:szCs w:val="26"/>
    </w:rPr>
  </w:style>
  <w:style w:type="paragraph" w:styleId="Heading6">
    <w:name w:val="heading 6"/>
    <w:basedOn w:val="Normal"/>
    <w:next w:val="Normal"/>
    <w:link w:val="Heading6Char"/>
    <w:uiPriority w:val="99"/>
    <w:qFormat/>
    <w:rsid w:val="00592F37"/>
    <w:pPr>
      <w:suppressAutoHyphens/>
      <w:spacing w:before="240" w:after="60"/>
      <w:outlineLvl w:val="5"/>
    </w:pPr>
    <w:rPr>
      <w:rFonts w:ascii="Times New Roman" w:hAnsi="Times New Roman"/>
      <w:b/>
      <w:bCs/>
      <w:color w:val="000080"/>
      <w:lang w:eastAsia="ar-SA"/>
    </w:rPr>
  </w:style>
  <w:style w:type="paragraph" w:styleId="Heading7">
    <w:name w:val="heading 7"/>
    <w:basedOn w:val="Normal"/>
    <w:next w:val="Normal"/>
    <w:link w:val="Heading7Char"/>
    <w:uiPriority w:val="99"/>
    <w:qFormat/>
    <w:rsid w:val="000D3803"/>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A51B86"/>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1CD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E1CD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92067"/>
    <w:rPr>
      <w:rFonts w:ascii="Cambria" w:hAnsi="Cambria" w:cs="Times New Roman"/>
      <w:b/>
      <w:bCs/>
      <w:color w:val="4F81BD"/>
      <w:sz w:val="22"/>
      <w:szCs w:val="22"/>
      <w:lang w:val="mk-MK"/>
    </w:rPr>
  </w:style>
  <w:style w:type="character" w:customStyle="1" w:styleId="Heading4Char">
    <w:name w:val="Heading 4 Char"/>
    <w:basedOn w:val="DefaultParagraphFont"/>
    <w:link w:val="Heading4"/>
    <w:uiPriority w:val="99"/>
    <w:semiHidden/>
    <w:locked/>
    <w:rsid w:val="005E1CD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50128B"/>
    <w:rPr>
      <w:rFonts w:ascii="Calibri" w:hAnsi="Calibri" w:cs="Times New Roman"/>
      <w:b/>
      <w:bCs/>
      <w:i/>
      <w:iCs/>
      <w:sz w:val="26"/>
      <w:szCs w:val="26"/>
      <w:lang w:val="mk-MK"/>
    </w:rPr>
  </w:style>
  <w:style w:type="character" w:customStyle="1" w:styleId="Heading6Char">
    <w:name w:val="Heading 6 Char"/>
    <w:basedOn w:val="DefaultParagraphFont"/>
    <w:link w:val="Heading6"/>
    <w:uiPriority w:val="99"/>
    <w:semiHidden/>
    <w:locked/>
    <w:rsid w:val="005E1CDE"/>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E1CDE"/>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E1CDE"/>
    <w:rPr>
      <w:rFonts w:ascii="Calibri" w:hAnsi="Calibri" w:cs="Times New Roman"/>
      <w:i/>
      <w:iCs/>
      <w:sz w:val="24"/>
      <w:szCs w:val="24"/>
      <w:lang w:eastAsia="en-US"/>
    </w:rPr>
  </w:style>
  <w:style w:type="paragraph" w:styleId="Header">
    <w:name w:val="header"/>
    <w:basedOn w:val="Normal"/>
    <w:link w:val="HeaderChar"/>
    <w:uiPriority w:val="99"/>
    <w:rsid w:val="004618C4"/>
    <w:pPr>
      <w:tabs>
        <w:tab w:val="center" w:pos="4680"/>
        <w:tab w:val="right" w:pos="9360"/>
      </w:tabs>
    </w:pPr>
  </w:style>
  <w:style w:type="character" w:customStyle="1" w:styleId="HeaderChar">
    <w:name w:val="Header Char"/>
    <w:basedOn w:val="DefaultParagraphFont"/>
    <w:link w:val="Header"/>
    <w:uiPriority w:val="99"/>
    <w:locked/>
    <w:rsid w:val="004618C4"/>
    <w:rPr>
      <w:rFonts w:ascii="Calibri" w:hAnsi="Calibri" w:cs="Times New Roman"/>
      <w:sz w:val="22"/>
      <w:szCs w:val="22"/>
      <w:lang w:val="en-US" w:eastAsia="en-US" w:bidi="ar-SA"/>
    </w:rPr>
  </w:style>
  <w:style w:type="paragraph" w:styleId="Footer">
    <w:name w:val="footer"/>
    <w:basedOn w:val="Normal"/>
    <w:link w:val="FooterChar"/>
    <w:uiPriority w:val="99"/>
    <w:rsid w:val="004618C4"/>
    <w:pPr>
      <w:tabs>
        <w:tab w:val="center" w:pos="4680"/>
        <w:tab w:val="right" w:pos="9360"/>
      </w:tabs>
    </w:pPr>
  </w:style>
  <w:style w:type="character" w:customStyle="1" w:styleId="FooterChar">
    <w:name w:val="Footer Char"/>
    <w:basedOn w:val="DefaultParagraphFont"/>
    <w:link w:val="Footer"/>
    <w:uiPriority w:val="99"/>
    <w:locked/>
    <w:rsid w:val="004618C4"/>
    <w:rPr>
      <w:rFonts w:ascii="Calibri" w:hAnsi="Calibri" w:cs="Times New Roman"/>
      <w:sz w:val="22"/>
      <w:szCs w:val="22"/>
      <w:lang w:val="en-US" w:eastAsia="en-US" w:bidi="ar-SA"/>
    </w:rPr>
  </w:style>
  <w:style w:type="character" w:styleId="Hyperlink">
    <w:name w:val="Hyperlink"/>
    <w:basedOn w:val="DefaultParagraphFont"/>
    <w:uiPriority w:val="99"/>
    <w:rsid w:val="00D4296E"/>
    <w:rPr>
      <w:rFonts w:cs="Times New Roman"/>
      <w:color w:val="0000FF"/>
      <w:u w:val="single"/>
    </w:rPr>
  </w:style>
  <w:style w:type="character" w:styleId="PageNumber">
    <w:name w:val="page number"/>
    <w:basedOn w:val="DefaultParagraphFont"/>
    <w:uiPriority w:val="99"/>
    <w:rsid w:val="005044EF"/>
    <w:rPr>
      <w:rFonts w:cs="Times New Roman"/>
    </w:rPr>
  </w:style>
  <w:style w:type="paragraph" w:styleId="BalloonText">
    <w:name w:val="Balloon Text"/>
    <w:basedOn w:val="Normal"/>
    <w:link w:val="BalloonTextChar"/>
    <w:uiPriority w:val="99"/>
    <w:rsid w:val="0058204F"/>
    <w:rPr>
      <w:rFonts w:ascii="Tahoma" w:hAnsi="Tahoma" w:cs="Tahoma"/>
      <w:sz w:val="16"/>
      <w:szCs w:val="16"/>
    </w:rPr>
  </w:style>
  <w:style w:type="character" w:customStyle="1" w:styleId="BalloonTextChar">
    <w:name w:val="Balloon Text Char"/>
    <w:basedOn w:val="DefaultParagraphFont"/>
    <w:link w:val="BalloonText"/>
    <w:uiPriority w:val="99"/>
    <w:locked/>
    <w:rsid w:val="0058204F"/>
    <w:rPr>
      <w:rFonts w:ascii="Tahoma" w:hAnsi="Tahoma" w:cs="Tahoma"/>
      <w:sz w:val="16"/>
      <w:szCs w:val="16"/>
      <w:lang w:val="en-US" w:eastAsia="en-US"/>
    </w:rPr>
  </w:style>
  <w:style w:type="paragraph" w:styleId="BodyText">
    <w:name w:val="Body Text"/>
    <w:basedOn w:val="Normal"/>
    <w:link w:val="BodyTextChar"/>
    <w:uiPriority w:val="99"/>
    <w:rsid w:val="00592F37"/>
    <w:pPr>
      <w:suppressAutoHyphens/>
      <w:spacing w:after="120"/>
    </w:pPr>
    <w:rPr>
      <w:rFonts w:ascii="MAC C Swiss" w:hAnsi="MAC C Swiss"/>
      <w:color w:val="000080"/>
      <w:szCs w:val="24"/>
      <w:lang w:eastAsia="ar-SA"/>
    </w:rPr>
  </w:style>
  <w:style w:type="character" w:customStyle="1" w:styleId="BodyTextChar">
    <w:name w:val="Body Text Char"/>
    <w:basedOn w:val="DefaultParagraphFont"/>
    <w:link w:val="BodyText"/>
    <w:uiPriority w:val="99"/>
    <w:locked/>
    <w:rsid w:val="00DF214A"/>
    <w:rPr>
      <w:rFonts w:ascii="MAC C Swiss" w:hAnsi="MAC C Swiss" w:cs="Times New Roman"/>
      <w:color w:val="000080"/>
      <w:sz w:val="24"/>
      <w:szCs w:val="24"/>
      <w:lang w:val="mk-MK" w:eastAsia="ar-SA" w:bidi="ar-SA"/>
    </w:rPr>
  </w:style>
  <w:style w:type="paragraph" w:styleId="Title">
    <w:name w:val="Title"/>
    <w:basedOn w:val="Normal"/>
    <w:next w:val="Subtitle"/>
    <w:link w:val="TitleChar"/>
    <w:uiPriority w:val="99"/>
    <w:qFormat/>
    <w:rsid w:val="00592F37"/>
    <w:pPr>
      <w:suppressAutoHyphens/>
      <w:spacing w:before="240" w:after="60"/>
      <w:jc w:val="center"/>
    </w:pPr>
    <w:rPr>
      <w:rFonts w:ascii="MAC C Swiss" w:hAnsi="MAC C Swiss" w:cs="Arial"/>
      <w:b/>
      <w:bCs/>
      <w:color w:val="000080"/>
      <w:kern w:val="1"/>
      <w:sz w:val="32"/>
      <w:szCs w:val="32"/>
      <w:lang w:eastAsia="ar-SA"/>
    </w:rPr>
  </w:style>
  <w:style w:type="character" w:customStyle="1" w:styleId="TitleChar">
    <w:name w:val="Title Char"/>
    <w:basedOn w:val="DefaultParagraphFont"/>
    <w:link w:val="Title"/>
    <w:uiPriority w:val="99"/>
    <w:locked/>
    <w:rsid w:val="005E1CDE"/>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592F37"/>
    <w:pPr>
      <w:autoSpaceDE w:val="0"/>
      <w:autoSpaceDN w:val="0"/>
      <w:adjustRightInd w:val="0"/>
      <w:spacing w:before="120"/>
      <w:ind w:firstLine="851"/>
      <w:jc w:val="both"/>
    </w:pPr>
    <w:rPr>
      <w:rFonts w:ascii="MAC C Swiss" w:eastAsia="SimSun" w:hAnsi="MAC C Swiss"/>
      <w:sz w:val="24"/>
      <w:szCs w:val="24"/>
    </w:rPr>
  </w:style>
  <w:style w:type="character" w:customStyle="1" w:styleId="BodyTextIndent3Char">
    <w:name w:val="Body Text Indent 3 Char"/>
    <w:basedOn w:val="DefaultParagraphFont"/>
    <w:link w:val="BodyTextIndent3"/>
    <w:uiPriority w:val="99"/>
    <w:semiHidden/>
    <w:locked/>
    <w:rsid w:val="005E1CDE"/>
    <w:rPr>
      <w:rFonts w:ascii="Calibri" w:hAnsi="Calibri" w:cs="Times New Roman"/>
      <w:sz w:val="16"/>
      <w:szCs w:val="16"/>
      <w:lang w:eastAsia="en-US"/>
    </w:rPr>
  </w:style>
  <w:style w:type="character" w:customStyle="1" w:styleId="StyleArial">
    <w:name w:val="Style Arial"/>
    <w:basedOn w:val="DefaultParagraphFont"/>
    <w:uiPriority w:val="99"/>
    <w:rsid w:val="00592F37"/>
    <w:rPr>
      <w:rFonts w:ascii="Arial" w:hAnsi="Arial" w:cs="Times New Roman"/>
      <w:sz w:val="24"/>
    </w:rPr>
  </w:style>
  <w:style w:type="paragraph" w:styleId="Subtitle">
    <w:name w:val="Subtitle"/>
    <w:basedOn w:val="Normal"/>
    <w:link w:val="SubtitleChar"/>
    <w:uiPriority w:val="99"/>
    <w:qFormat/>
    <w:rsid w:val="00592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5E1CDE"/>
    <w:rPr>
      <w:rFonts w:ascii="Cambria" w:hAnsi="Cambria" w:cs="Times New Roman"/>
      <w:sz w:val="24"/>
      <w:szCs w:val="24"/>
      <w:lang w:eastAsia="en-US"/>
    </w:rPr>
  </w:style>
  <w:style w:type="paragraph" w:styleId="BodyTextIndent">
    <w:name w:val="Body Text Indent"/>
    <w:basedOn w:val="Normal"/>
    <w:link w:val="BodyTextIndentChar"/>
    <w:uiPriority w:val="99"/>
    <w:rsid w:val="00212DB6"/>
    <w:pPr>
      <w:spacing w:after="120"/>
      <w:ind w:left="283"/>
    </w:pPr>
  </w:style>
  <w:style w:type="character" w:customStyle="1" w:styleId="BodyTextIndentChar">
    <w:name w:val="Body Text Indent Char"/>
    <w:basedOn w:val="DefaultParagraphFont"/>
    <w:link w:val="BodyTextIndent"/>
    <w:uiPriority w:val="99"/>
    <w:semiHidden/>
    <w:locked/>
    <w:rsid w:val="005E1CDE"/>
    <w:rPr>
      <w:rFonts w:ascii="Calibri" w:hAnsi="Calibri" w:cs="Times New Roman"/>
      <w:lang w:eastAsia="en-US"/>
    </w:rPr>
  </w:style>
  <w:style w:type="paragraph" w:styleId="BodyTextIndent2">
    <w:name w:val="Body Text Indent 2"/>
    <w:basedOn w:val="Normal"/>
    <w:link w:val="BodyTextIndent2Char"/>
    <w:uiPriority w:val="99"/>
    <w:rsid w:val="000D3803"/>
    <w:pPr>
      <w:ind w:left="60"/>
      <w:jc w:val="both"/>
    </w:pPr>
    <w:rPr>
      <w:rFonts w:ascii="MAC C Times" w:hAnsi="MAC C Times"/>
      <w:sz w:val="24"/>
      <w:szCs w:val="20"/>
    </w:rPr>
  </w:style>
  <w:style w:type="character" w:customStyle="1" w:styleId="BodyTextIndent2Char">
    <w:name w:val="Body Text Indent 2 Char"/>
    <w:basedOn w:val="DefaultParagraphFont"/>
    <w:link w:val="BodyTextIndent2"/>
    <w:uiPriority w:val="99"/>
    <w:semiHidden/>
    <w:locked/>
    <w:rsid w:val="005E1CDE"/>
    <w:rPr>
      <w:rFonts w:ascii="Calibri" w:hAnsi="Calibri" w:cs="Times New Roman"/>
      <w:lang w:eastAsia="en-US"/>
    </w:rPr>
  </w:style>
  <w:style w:type="character" w:customStyle="1" w:styleId="WW8Num1z0">
    <w:name w:val="WW8Num1z0"/>
    <w:uiPriority w:val="99"/>
    <w:rsid w:val="000D3803"/>
    <w:rPr>
      <w:rFonts w:ascii="Symbol" w:hAnsi="Symbol"/>
    </w:rPr>
  </w:style>
  <w:style w:type="paragraph" w:customStyle="1" w:styleId="Char">
    <w:name w:val="Char"/>
    <w:basedOn w:val="Normal"/>
    <w:uiPriority w:val="99"/>
    <w:rsid w:val="00E32219"/>
    <w:pPr>
      <w:spacing w:after="160" w:line="240" w:lineRule="exact"/>
    </w:pPr>
    <w:rPr>
      <w:rFonts w:ascii="Tahoma" w:hAnsi="Tahoma"/>
      <w:sz w:val="20"/>
      <w:szCs w:val="20"/>
    </w:rPr>
  </w:style>
  <w:style w:type="paragraph" w:styleId="BodyText2">
    <w:name w:val="Body Text 2"/>
    <w:basedOn w:val="Normal"/>
    <w:link w:val="BodyText2Char"/>
    <w:uiPriority w:val="99"/>
    <w:rsid w:val="003E3E53"/>
    <w:pPr>
      <w:spacing w:after="120" w:line="480" w:lineRule="auto"/>
    </w:pPr>
  </w:style>
  <w:style w:type="character" w:customStyle="1" w:styleId="BodyText2Char">
    <w:name w:val="Body Text 2 Char"/>
    <w:basedOn w:val="DefaultParagraphFont"/>
    <w:link w:val="BodyText2"/>
    <w:uiPriority w:val="99"/>
    <w:semiHidden/>
    <w:locked/>
    <w:rsid w:val="005E1CDE"/>
    <w:rPr>
      <w:rFonts w:ascii="Calibri" w:hAnsi="Calibri" w:cs="Times New Roman"/>
      <w:lang w:eastAsia="en-US"/>
    </w:rPr>
  </w:style>
  <w:style w:type="paragraph" w:styleId="ListParagraph">
    <w:name w:val="List Paragraph"/>
    <w:basedOn w:val="Normal"/>
    <w:link w:val="ListParagraphChar"/>
    <w:uiPriority w:val="99"/>
    <w:qFormat/>
    <w:rsid w:val="007503A1"/>
    <w:pPr>
      <w:ind w:left="720"/>
      <w:contextualSpacing/>
    </w:pPr>
  </w:style>
  <w:style w:type="paragraph" w:customStyle="1" w:styleId="NormalVOVLECEN">
    <w:name w:val="Normal VOVLECEN"/>
    <w:basedOn w:val="Normal"/>
    <w:uiPriority w:val="99"/>
    <w:rsid w:val="00B844A8"/>
    <w:pPr>
      <w:ind w:firstLine="1134"/>
    </w:pPr>
    <w:rPr>
      <w:rFonts w:ascii="MakCirT" w:hAnsi="MakCirT"/>
      <w:sz w:val="24"/>
      <w:szCs w:val="20"/>
      <w:lang w:val="en-US" w:eastAsia="mk-MK"/>
    </w:rPr>
  </w:style>
  <w:style w:type="paragraph" w:customStyle="1" w:styleId="Arial">
    <w:name w:val="Arial"/>
    <w:basedOn w:val="Normal"/>
    <w:uiPriority w:val="99"/>
    <w:rsid w:val="006827AF"/>
    <w:rPr>
      <w:rFonts w:ascii="Arial" w:hAnsi="Arial" w:cs="Arial"/>
      <w:b/>
      <w:sz w:val="28"/>
      <w:szCs w:val="28"/>
      <w:lang w:val="en-US" w:eastAsia="en-GB"/>
    </w:rPr>
  </w:style>
  <w:style w:type="paragraph" w:styleId="NormalWeb">
    <w:name w:val="Normal (Web)"/>
    <w:basedOn w:val="Normal"/>
    <w:uiPriority w:val="99"/>
    <w:rsid w:val="00E1644A"/>
    <w:pPr>
      <w:spacing w:before="100" w:beforeAutospacing="1" w:after="100" w:afterAutospacing="1"/>
    </w:pPr>
    <w:rPr>
      <w:rFonts w:ascii="Times New Roman" w:hAnsi="Times New Roman"/>
      <w:sz w:val="24"/>
      <w:szCs w:val="24"/>
      <w:lang w:val="en-US"/>
    </w:rPr>
  </w:style>
  <w:style w:type="paragraph" w:styleId="NoSpacing">
    <w:name w:val="No Spacing"/>
    <w:uiPriority w:val="99"/>
    <w:qFormat/>
    <w:rsid w:val="00951453"/>
    <w:rPr>
      <w:sz w:val="24"/>
      <w:szCs w:val="24"/>
      <w:lang w:val="en-GB" w:eastAsia="en-GB"/>
    </w:rPr>
  </w:style>
  <w:style w:type="paragraph" w:customStyle="1" w:styleId="Default">
    <w:name w:val="Default"/>
    <w:uiPriority w:val="99"/>
    <w:rsid w:val="00BC7C7D"/>
    <w:pPr>
      <w:autoSpaceDE w:val="0"/>
      <w:autoSpaceDN w:val="0"/>
      <w:adjustRightInd w:val="0"/>
    </w:pPr>
    <w:rPr>
      <w:rFonts w:ascii="Tahoma" w:hAnsi="Tahoma" w:cs="Tahoma"/>
      <w:color w:val="000000"/>
      <w:sz w:val="24"/>
      <w:szCs w:val="24"/>
    </w:rPr>
  </w:style>
  <w:style w:type="paragraph" w:styleId="BodyText3">
    <w:name w:val="Body Text 3"/>
    <w:basedOn w:val="Normal"/>
    <w:link w:val="BodyText3Char"/>
    <w:uiPriority w:val="99"/>
    <w:rsid w:val="00D644BA"/>
    <w:pPr>
      <w:spacing w:after="120"/>
    </w:pPr>
    <w:rPr>
      <w:sz w:val="16"/>
      <w:szCs w:val="16"/>
    </w:rPr>
  </w:style>
  <w:style w:type="character" w:customStyle="1" w:styleId="BodyText3Char">
    <w:name w:val="Body Text 3 Char"/>
    <w:basedOn w:val="DefaultParagraphFont"/>
    <w:link w:val="BodyText3"/>
    <w:uiPriority w:val="99"/>
    <w:locked/>
    <w:rsid w:val="00D644BA"/>
    <w:rPr>
      <w:rFonts w:ascii="Calibri" w:hAnsi="Calibri" w:cs="Times New Roman"/>
      <w:sz w:val="16"/>
      <w:szCs w:val="16"/>
      <w:lang w:val="mk-MK"/>
    </w:rPr>
  </w:style>
  <w:style w:type="character" w:customStyle="1" w:styleId="ListParagraphChar">
    <w:name w:val="List Paragraph Char"/>
    <w:link w:val="ListParagraph"/>
    <w:uiPriority w:val="34"/>
    <w:locked/>
    <w:rsid w:val="00ED5509"/>
    <w:rPr>
      <w:rFonts w:ascii="Calibri" w:hAnsi="Calibri"/>
      <w:sz w:val="22"/>
      <w:szCs w:val="22"/>
      <w:lang w:val="mk-MK"/>
    </w:rPr>
  </w:style>
</w:styles>
</file>

<file path=word/webSettings.xml><?xml version="1.0" encoding="utf-8"?>
<w:webSettings xmlns:r="http://schemas.openxmlformats.org/officeDocument/2006/relationships" xmlns:w="http://schemas.openxmlformats.org/wordprocessingml/2006/main">
  <w:divs>
    <w:div w:id="1215963466">
      <w:bodyDiv w:val="1"/>
      <w:marLeft w:val="0"/>
      <w:marRight w:val="0"/>
      <w:marTop w:val="0"/>
      <w:marBottom w:val="0"/>
      <w:divBdr>
        <w:top w:val="none" w:sz="0" w:space="0" w:color="auto"/>
        <w:left w:val="none" w:sz="0" w:space="0" w:color="auto"/>
        <w:bottom w:val="none" w:sz="0" w:space="0" w:color="auto"/>
        <w:right w:val="none" w:sz="0" w:space="0" w:color="auto"/>
      </w:divBdr>
    </w:div>
    <w:div w:id="1625622416">
      <w:bodyDiv w:val="1"/>
      <w:marLeft w:val="0"/>
      <w:marRight w:val="0"/>
      <w:marTop w:val="0"/>
      <w:marBottom w:val="0"/>
      <w:divBdr>
        <w:top w:val="none" w:sz="0" w:space="0" w:color="auto"/>
        <w:left w:val="none" w:sz="0" w:space="0" w:color="auto"/>
        <w:bottom w:val="none" w:sz="0" w:space="0" w:color="auto"/>
        <w:right w:val="none" w:sz="0" w:space="0" w:color="auto"/>
      </w:divBdr>
    </w:div>
    <w:div w:id="1952399871">
      <w:bodyDiv w:val="1"/>
      <w:marLeft w:val="0"/>
      <w:marRight w:val="0"/>
      <w:marTop w:val="0"/>
      <w:marBottom w:val="0"/>
      <w:divBdr>
        <w:top w:val="none" w:sz="0" w:space="0" w:color="auto"/>
        <w:left w:val="none" w:sz="0" w:space="0" w:color="auto"/>
        <w:bottom w:val="none" w:sz="0" w:space="0" w:color="auto"/>
        <w:right w:val="none" w:sz="0" w:space="0" w:color="auto"/>
      </w:divBdr>
    </w:div>
    <w:div w:id="2057503247">
      <w:marLeft w:val="0"/>
      <w:marRight w:val="0"/>
      <w:marTop w:val="0"/>
      <w:marBottom w:val="0"/>
      <w:divBdr>
        <w:top w:val="none" w:sz="0" w:space="0" w:color="auto"/>
        <w:left w:val="none" w:sz="0" w:space="0" w:color="auto"/>
        <w:bottom w:val="none" w:sz="0" w:space="0" w:color="auto"/>
        <w:right w:val="none" w:sz="0" w:space="0" w:color="auto"/>
      </w:divBdr>
    </w:div>
    <w:div w:id="2057503255">
      <w:marLeft w:val="0"/>
      <w:marRight w:val="0"/>
      <w:marTop w:val="0"/>
      <w:marBottom w:val="0"/>
      <w:divBdr>
        <w:top w:val="none" w:sz="0" w:space="0" w:color="auto"/>
        <w:left w:val="none" w:sz="0" w:space="0" w:color="auto"/>
        <w:bottom w:val="none" w:sz="0" w:space="0" w:color="auto"/>
        <w:right w:val="none" w:sz="0" w:space="0" w:color="auto"/>
      </w:divBdr>
      <w:divsChild>
        <w:div w:id="2057503289">
          <w:marLeft w:val="0"/>
          <w:marRight w:val="0"/>
          <w:marTop w:val="0"/>
          <w:marBottom w:val="0"/>
          <w:divBdr>
            <w:top w:val="none" w:sz="0" w:space="0" w:color="auto"/>
            <w:left w:val="none" w:sz="0" w:space="0" w:color="auto"/>
            <w:bottom w:val="none" w:sz="0" w:space="0" w:color="auto"/>
            <w:right w:val="none" w:sz="0" w:space="0" w:color="auto"/>
          </w:divBdr>
          <w:divsChild>
            <w:div w:id="2057503299">
              <w:marLeft w:val="0"/>
              <w:marRight w:val="0"/>
              <w:marTop w:val="0"/>
              <w:marBottom w:val="0"/>
              <w:divBdr>
                <w:top w:val="none" w:sz="0" w:space="0" w:color="auto"/>
                <w:left w:val="none" w:sz="0" w:space="0" w:color="auto"/>
                <w:bottom w:val="none" w:sz="0" w:space="0" w:color="auto"/>
                <w:right w:val="none" w:sz="0" w:space="0" w:color="auto"/>
              </w:divBdr>
              <w:divsChild>
                <w:div w:id="2057503308">
                  <w:marLeft w:val="0"/>
                  <w:marRight w:val="0"/>
                  <w:marTop w:val="0"/>
                  <w:marBottom w:val="0"/>
                  <w:divBdr>
                    <w:top w:val="none" w:sz="0" w:space="0" w:color="auto"/>
                    <w:left w:val="none" w:sz="0" w:space="0" w:color="auto"/>
                    <w:bottom w:val="none" w:sz="0" w:space="0" w:color="auto"/>
                    <w:right w:val="none" w:sz="0" w:space="0" w:color="auto"/>
                  </w:divBdr>
                  <w:divsChild>
                    <w:div w:id="2057503245">
                      <w:marLeft w:val="5"/>
                      <w:marRight w:val="5"/>
                      <w:marTop w:val="0"/>
                      <w:marBottom w:val="0"/>
                      <w:divBdr>
                        <w:top w:val="none" w:sz="0" w:space="0" w:color="auto"/>
                        <w:left w:val="none" w:sz="0" w:space="0" w:color="auto"/>
                        <w:bottom w:val="none" w:sz="0" w:space="0" w:color="auto"/>
                        <w:right w:val="none" w:sz="0" w:space="0" w:color="auto"/>
                      </w:divBdr>
                      <w:divsChild>
                        <w:div w:id="2057503243">
                          <w:marLeft w:val="0"/>
                          <w:marRight w:val="0"/>
                          <w:marTop w:val="0"/>
                          <w:marBottom w:val="0"/>
                          <w:divBdr>
                            <w:top w:val="none" w:sz="0" w:space="0" w:color="auto"/>
                            <w:left w:val="none" w:sz="0" w:space="0" w:color="auto"/>
                            <w:bottom w:val="none" w:sz="0" w:space="0" w:color="auto"/>
                            <w:right w:val="none" w:sz="0" w:space="0" w:color="auto"/>
                          </w:divBdr>
                          <w:divsChild>
                            <w:div w:id="2057503291">
                              <w:marLeft w:val="0"/>
                              <w:marRight w:val="0"/>
                              <w:marTop w:val="0"/>
                              <w:marBottom w:val="0"/>
                              <w:divBdr>
                                <w:top w:val="none" w:sz="0" w:space="0" w:color="auto"/>
                                <w:left w:val="none" w:sz="0" w:space="0" w:color="auto"/>
                                <w:bottom w:val="none" w:sz="0" w:space="0" w:color="auto"/>
                                <w:right w:val="none" w:sz="0" w:space="0" w:color="auto"/>
                              </w:divBdr>
                              <w:divsChild>
                                <w:div w:id="2057503250">
                                  <w:marLeft w:val="0"/>
                                  <w:marRight w:val="0"/>
                                  <w:marTop w:val="0"/>
                                  <w:marBottom w:val="0"/>
                                  <w:divBdr>
                                    <w:top w:val="none" w:sz="0" w:space="0" w:color="auto"/>
                                    <w:left w:val="none" w:sz="0" w:space="0" w:color="auto"/>
                                    <w:bottom w:val="none" w:sz="0" w:space="0" w:color="auto"/>
                                    <w:right w:val="none" w:sz="0" w:space="0" w:color="auto"/>
                                  </w:divBdr>
                                  <w:divsChild>
                                    <w:div w:id="2057503254">
                                      <w:marLeft w:val="0"/>
                                      <w:marRight w:val="0"/>
                                      <w:marTop w:val="0"/>
                                      <w:marBottom w:val="0"/>
                                      <w:divBdr>
                                        <w:top w:val="none" w:sz="0" w:space="0" w:color="auto"/>
                                        <w:left w:val="none" w:sz="0" w:space="0" w:color="auto"/>
                                        <w:bottom w:val="none" w:sz="0" w:space="0" w:color="auto"/>
                                        <w:right w:val="none" w:sz="0" w:space="0" w:color="auto"/>
                                      </w:divBdr>
                                      <w:divsChild>
                                        <w:div w:id="2057503283">
                                          <w:marLeft w:val="0"/>
                                          <w:marRight w:val="0"/>
                                          <w:marTop w:val="0"/>
                                          <w:marBottom w:val="0"/>
                                          <w:divBdr>
                                            <w:top w:val="none" w:sz="0" w:space="0" w:color="auto"/>
                                            <w:left w:val="none" w:sz="0" w:space="0" w:color="auto"/>
                                            <w:bottom w:val="none" w:sz="0" w:space="0" w:color="auto"/>
                                            <w:right w:val="none" w:sz="0" w:space="0" w:color="auto"/>
                                          </w:divBdr>
                                          <w:divsChild>
                                            <w:div w:id="2057503288">
                                              <w:marLeft w:val="0"/>
                                              <w:marRight w:val="0"/>
                                              <w:marTop w:val="0"/>
                                              <w:marBottom w:val="0"/>
                                              <w:divBdr>
                                                <w:top w:val="none" w:sz="0" w:space="0" w:color="auto"/>
                                                <w:left w:val="none" w:sz="0" w:space="0" w:color="auto"/>
                                                <w:bottom w:val="none" w:sz="0" w:space="0" w:color="auto"/>
                                                <w:right w:val="none" w:sz="0" w:space="0" w:color="auto"/>
                                              </w:divBdr>
                                              <w:divsChild>
                                                <w:div w:id="2057503301">
                                                  <w:marLeft w:val="0"/>
                                                  <w:marRight w:val="0"/>
                                                  <w:marTop w:val="0"/>
                                                  <w:marBottom w:val="0"/>
                                                  <w:divBdr>
                                                    <w:top w:val="none" w:sz="0" w:space="0" w:color="auto"/>
                                                    <w:left w:val="none" w:sz="0" w:space="0" w:color="auto"/>
                                                    <w:bottom w:val="none" w:sz="0" w:space="0" w:color="auto"/>
                                                    <w:right w:val="none" w:sz="0" w:space="0" w:color="auto"/>
                                                  </w:divBdr>
                                                  <w:divsChild>
                                                    <w:div w:id="2057503264">
                                                      <w:marLeft w:val="0"/>
                                                      <w:marRight w:val="0"/>
                                                      <w:marTop w:val="0"/>
                                                      <w:marBottom w:val="0"/>
                                                      <w:divBdr>
                                                        <w:top w:val="none" w:sz="0" w:space="0" w:color="auto"/>
                                                        <w:left w:val="none" w:sz="0" w:space="0" w:color="auto"/>
                                                        <w:bottom w:val="none" w:sz="0" w:space="0" w:color="auto"/>
                                                        <w:right w:val="none" w:sz="0" w:space="0" w:color="auto"/>
                                                      </w:divBdr>
                                                      <w:divsChild>
                                                        <w:div w:id="2057503275">
                                                          <w:marLeft w:val="0"/>
                                                          <w:marRight w:val="0"/>
                                                          <w:marTop w:val="0"/>
                                                          <w:marBottom w:val="0"/>
                                                          <w:divBdr>
                                                            <w:top w:val="none" w:sz="0" w:space="0" w:color="auto"/>
                                                            <w:left w:val="none" w:sz="0" w:space="0" w:color="auto"/>
                                                            <w:bottom w:val="none" w:sz="0" w:space="0" w:color="auto"/>
                                                            <w:right w:val="none" w:sz="0" w:space="0" w:color="auto"/>
                                                          </w:divBdr>
                                                          <w:divsChild>
                                                            <w:div w:id="2057503273">
                                                              <w:marLeft w:val="0"/>
                                                              <w:marRight w:val="0"/>
                                                              <w:marTop w:val="0"/>
                                                              <w:marBottom w:val="0"/>
                                                              <w:divBdr>
                                                                <w:top w:val="none" w:sz="0" w:space="0" w:color="auto"/>
                                                                <w:left w:val="none" w:sz="0" w:space="0" w:color="auto"/>
                                                                <w:bottom w:val="none" w:sz="0" w:space="0" w:color="auto"/>
                                                                <w:right w:val="none" w:sz="0" w:space="0" w:color="auto"/>
                                                              </w:divBdr>
                                                              <w:divsChild>
                                                                <w:div w:id="2057503304">
                                                                  <w:marLeft w:val="0"/>
                                                                  <w:marRight w:val="0"/>
                                                                  <w:marTop w:val="0"/>
                                                                  <w:marBottom w:val="0"/>
                                                                  <w:divBdr>
                                                                    <w:top w:val="none" w:sz="0" w:space="0" w:color="auto"/>
                                                                    <w:left w:val="none" w:sz="0" w:space="0" w:color="auto"/>
                                                                    <w:bottom w:val="none" w:sz="0" w:space="0" w:color="auto"/>
                                                                    <w:right w:val="none" w:sz="0" w:space="0" w:color="auto"/>
                                                                  </w:divBdr>
                                                                  <w:divsChild>
                                                                    <w:div w:id="2057503274">
                                                                      <w:marLeft w:val="0"/>
                                                                      <w:marRight w:val="0"/>
                                                                      <w:marTop w:val="0"/>
                                                                      <w:marBottom w:val="0"/>
                                                                      <w:divBdr>
                                                                        <w:top w:val="none" w:sz="0" w:space="0" w:color="auto"/>
                                                                        <w:left w:val="none" w:sz="0" w:space="0" w:color="auto"/>
                                                                        <w:bottom w:val="none" w:sz="0" w:space="0" w:color="auto"/>
                                                                        <w:right w:val="none" w:sz="0" w:space="0" w:color="auto"/>
                                                                      </w:divBdr>
                                                                      <w:divsChild>
                                                                        <w:div w:id="2057503290">
                                                                          <w:marLeft w:val="0"/>
                                                                          <w:marRight w:val="0"/>
                                                                          <w:marTop w:val="0"/>
                                                                          <w:marBottom w:val="0"/>
                                                                          <w:divBdr>
                                                                            <w:top w:val="none" w:sz="0" w:space="0" w:color="auto"/>
                                                                            <w:left w:val="none" w:sz="0" w:space="0" w:color="auto"/>
                                                                            <w:bottom w:val="none" w:sz="0" w:space="0" w:color="auto"/>
                                                                            <w:right w:val="none" w:sz="0" w:space="0" w:color="auto"/>
                                                                          </w:divBdr>
                                                                          <w:divsChild>
                                                                            <w:div w:id="2057503318">
                                                                              <w:marLeft w:val="0"/>
                                                                              <w:marRight w:val="0"/>
                                                                              <w:marTop w:val="0"/>
                                                                              <w:marBottom w:val="0"/>
                                                                              <w:divBdr>
                                                                                <w:top w:val="none" w:sz="0" w:space="0" w:color="FF3D4C"/>
                                                                                <w:left w:val="none" w:sz="0" w:space="0" w:color="auto"/>
                                                                                <w:bottom w:val="none" w:sz="0" w:space="0" w:color="auto"/>
                                                                                <w:right w:val="none" w:sz="0" w:space="0" w:color="auto"/>
                                                                              </w:divBdr>
                                                                              <w:divsChild>
                                                                                <w:div w:id="2057503272">
                                                                                  <w:marLeft w:val="0"/>
                                                                                  <w:marRight w:val="0"/>
                                                                                  <w:marTop w:val="0"/>
                                                                                  <w:marBottom w:val="0"/>
                                                                                  <w:divBdr>
                                                                                    <w:top w:val="none" w:sz="0" w:space="0" w:color="auto"/>
                                                                                    <w:left w:val="none" w:sz="0" w:space="0" w:color="auto"/>
                                                                                    <w:bottom w:val="none" w:sz="0" w:space="0" w:color="auto"/>
                                                                                    <w:right w:val="none" w:sz="0" w:space="0" w:color="auto"/>
                                                                                  </w:divBdr>
                                                                                  <w:divsChild>
                                                                                    <w:div w:id="2057503244">
                                                                                      <w:marLeft w:val="0"/>
                                                                                      <w:marRight w:val="0"/>
                                                                                      <w:marTop w:val="0"/>
                                                                                      <w:marBottom w:val="0"/>
                                                                                      <w:divBdr>
                                                                                        <w:top w:val="none" w:sz="0" w:space="0" w:color="auto"/>
                                                                                        <w:left w:val="none" w:sz="0" w:space="0" w:color="auto"/>
                                                                                        <w:bottom w:val="none" w:sz="0" w:space="0" w:color="auto"/>
                                                                                        <w:right w:val="none" w:sz="0" w:space="0" w:color="auto"/>
                                                                                      </w:divBdr>
                                                                                      <w:divsChild>
                                                                                        <w:div w:id="2057503303">
                                                                                          <w:marLeft w:val="0"/>
                                                                                          <w:marRight w:val="0"/>
                                                                                          <w:marTop w:val="0"/>
                                                                                          <w:marBottom w:val="0"/>
                                                                                          <w:divBdr>
                                                                                            <w:top w:val="none" w:sz="0" w:space="0" w:color="auto"/>
                                                                                            <w:left w:val="none" w:sz="0" w:space="0" w:color="auto"/>
                                                                                            <w:bottom w:val="none" w:sz="0" w:space="0" w:color="auto"/>
                                                                                            <w:right w:val="none" w:sz="0" w:space="0" w:color="auto"/>
                                                                                          </w:divBdr>
                                                                                          <w:divsChild>
                                                                                            <w:div w:id="2057503252">
                                                                                              <w:marLeft w:val="0"/>
                                                                                              <w:marRight w:val="0"/>
                                                                                              <w:marTop w:val="0"/>
                                                                                              <w:marBottom w:val="0"/>
                                                                                              <w:divBdr>
                                                                                                <w:top w:val="none" w:sz="0" w:space="0" w:color="auto"/>
                                                                                                <w:left w:val="none" w:sz="0" w:space="0" w:color="auto"/>
                                                                                                <w:bottom w:val="none" w:sz="0" w:space="0" w:color="auto"/>
                                                                                                <w:right w:val="none" w:sz="0" w:space="0" w:color="auto"/>
                                                                                              </w:divBdr>
                                                                                              <w:divsChild>
                                                                                                <w:div w:id="20575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0">
      <w:marLeft w:val="0"/>
      <w:marRight w:val="0"/>
      <w:marTop w:val="0"/>
      <w:marBottom w:val="0"/>
      <w:divBdr>
        <w:top w:val="none" w:sz="0" w:space="0" w:color="auto"/>
        <w:left w:val="none" w:sz="0" w:space="0" w:color="auto"/>
        <w:bottom w:val="none" w:sz="0" w:space="0" w:color="auto"/>
        <w:right w:val="none" w:sz="0" w:space="0" w:color="auto"/>
      </w:divBdr>
      <w:divsChild>
        <w:div w:id="2057503298">
          <w:marLeft w:val="0"/>
          <w:marRight w:val="0"/>
          <w:marTop w:val="0"/>
          <w:marBottom w:val="0"/>
          <w:divBdr>
            <w:top w:val="none" w:sz="0" w:space="0" w:color="auto"/>
            <w:left w:val="none" w:sz="0" w:space="0" w:color="auto"/>
            <w:bottom w:val="none" w:sz="0" w:space="0" w:color="auto"/>
            <w:right w:val="none" w:sz="0" w:space="0" w:color="auto"/>
          </w:divBdr>
          <w:divsChild>
            <w:div w:id="2057503313">
              <w:marLeft w:val="0"/>
              <w:marRight w:val="0"/>
              <w:marTop w:val="0"/>
              <w:marBottom w:val="0"/>
              <w:divBdr>
                <w:top w:val="none" w:sz="0" w:space="0" w:color="auto"/>
                <w:left w:val="none" w:sz="0" w:space="0" w:color="auto"/>
                <w:bottom w:val="none" w:sz="0" w:space="0" w:color="auto"/>
                <w:right w:val="none" w:sz="0" w:space="0" w:color="auto"/>
              </w:divBdr>
              <w:divsChild>
                <w:div w:id="2057503260">
                  <w:marLeft w:val="0"/>
                  <w:marRight w:val="0"/>
                  <w:marTop w:val="0"/>
                  <w:marBottom w:val="0"/>
                  <w:divBdr>
                    <w:top w:val="none" w:sz="0" w:space="0" w:color="auto"/>
                    <w:left w:val="none" w:sz="0" w:space="0" w:color="auto"/>
                    <w:bottom w:val="none" w:sz="0" w:space="0" w:color="auto"/>
                    <w:right w:val="none" w:sz="0" w:space="0" w:color="auto"/>
                  </w:divBdr>
                  <w:divsChild>
                    <w:div w:id="2057503320">
                      <w:marLeft w:val="5"/>
                      <w:marRight w:val="5"/>
                      <w:marTop w:val="0"/>
                      <w:marBottom w:val="0"/>
                      <w:divBdr>
                        <w:top w:val="none" w:sz="0" w:space="0" w:color="auto"/>
                        <w:left w:val="none" w:sz="0" w:space="0" w:color="auto"/>
                        <w:bottom w:val="none" w:sz="0" w:space="0" w:color="auto"/>
                        <w:right w:val="none" w:sz="0" w:space="0" w:color="auto"/>
                      </w:divBdr>
                      <w:divsChild>
                        <w:div w:id="2057503312">
                          <w:marLeft w:val="0"/>
                          <w:marRight w:val="0"/>
                          <w:marTop w:val="0"/>
                          <w:marBottom w:val="0"/>
                          <w:divBdr>
                            <w:top w:val="none" w:sz="0" w:space="0" w:color="auto"/>
                            <w:left w:val="none" w:sz="0" w:space="0" w:color="auto"/>
                            <w:bottom w:val="none" w:sz="0" w:space="0" w:color="auto"/>
                            <w:right w:val="none" w:sz="0" w:space="0" w:color="auto"/>
                          </w:divBdr>
                          <w:divsChild>
                            <w:div w:id="2057503292">
                              <w:marLeft w:val="0"/>
                              <w:marRight w:val="0"/>
                              <w:marTop w:val="0"/>
                              <w:marBottom w:val="0"/>
                              <w:divBdr>
                                <w:top w:val="none" w:sz="0" w:space="0" w:color="auto"/>
                                <w:left w:val="none" w:sz="0" w:space="0" w:color="auto"/>
                                <w:bottom w:val="none" w:sz="0" w:space="0" w:color="auto"/>
                                <w:right w:val="none" w:sz="0" w:space="0" w:color="auto"/>
                              </w:divBdr>
                              <w:divsChild>
                                <w:div w:id="2057503311">
                                  <w:marLeft w:val="0"/>
                                  <w:marRight w:val="0"/>
                                  <w:marTop w:val="0"/>
                                  <w:marBottom w:val="0"/>
                                  <w:divBdr>
                                    <w:top w:val="none" w:sz="0" w:space="0" w:color="auto"/>
                                    <w:left w:val="none" w:sz="0" w:space="0" w:color="auto"/>
                                    <w:bottom w:val="none" w:sz="0" w:space="0" w:color="auto"/>
                                    <w:right w:val="none" w:sz="0" w:space="0" w:color="auto"/>
                                  </w:divBdr>
                                  <w:divsChild>
                                    <w:div w:id="2057503297">
                                      <w:marLeft w:val="0"/>
                                      <w:marRight w:val="0"/>
                                      <w:marTop w:val="0"/>
                                      <w:marBottom w:val="0"/>
                                      <w:divBdr>
                                        <w:top w:val="none" w:sz="0" w:space="0" w:color="auto"/>
                                        <w:left w:val="none" w:sz="0" w:space="0" w:color="auto"/>
                                        <w:bottom w:val="none" w:sz="0" w:space="0" w:color="auto"/>
                                        <w:right w:val="none" w:sz="0" w:space="0" w:color="auto"/>
                                      </w:divBdr>
                                      <w:divsChild>
                                        <w:div w:id="2057503253">
                                          <w:marLeft w:val="0"/>
                                          <w:marRight w:val="0"/>
                                          <w:marTop w:val="0"/>
                                          <w:marBottom w:val="0"/>
                                          <w:divBdr>
                                            <w:top w:val="none" w:sz="0" w:space="0" w:color="auto"/>
                                            <w:left w:val="none" w:sz="0" w:space="0" w:color="auto"/>
                                            <w:bottom w:val="none" w:sz="0" w:space="0" w:color="auto"/>
                                            <w:right w:val="none" w:sz="0" w:space="0" w:color="auto"/>
                                          </w:divBdr>
                                          <w:divsChild>
                                            <w:div w:id="2057503295">
                                              <w:marLeft w:val="0"/>
                                              <w:marRight w:val="0"/>
                                              <w:marTop w:val="0"/>
                                              <w:marBottom w:val="0"/>
                                              <w:divBdr>
                                                <w:top w:val="none" w:sz="0" w:space="0" w:color="auto"/>
                                                <w:left w:val="none" w:sz="0" w:space="0" w:color="auto"/>
                                                <w:bottom w:val="none" w:sz="0" w:space="0" w:color="auto"/>
                                                <w:right w:val="none" w:sz="0" w:space="0" w:color="auto"/>
                                              </w:divBdr>
                                              <w:divsChild>
                                                <w:div w:id="2057503315">
                                                  <w:marLeft w:val="0"/>
                                                  <w:marRight w:val="0"/>
                                                  <w:marTop w:val="0"/>
                                                  <w:marBottom w:val="0"/>
                                                  <w:divBdr>
                                                    <w:top w:val="none" w:sz="0" w:space="0" w:color="auto"/>
                                                    <w:left w:val="none" w:sz="0" w:space="0" w:color="auto"/>
                                                    <w:bottom w:val="none" w:sz="0" w:space="0" w:color="auto"/>
                                                    <w:right w:val="none" w:sz="0" w:space="0" w:color="auto"/>
                                                  </w:divBdr>
                                                  <w:divsChild>
                                                    <w:div w:id="2057503310">
                                                      <w:marLeft w:val="0"/>
                                                      <w:marRight w:val="0"/>
                                                      <w:marTop w:val="0"/>
                                                      <w:marBottom w:val="0"/>
                                                      <w:divBdr>
                                                        <w:top w:val="none" w:sz="0" w:space="0" w:color="auto"/>
                                                        <w:left w:val="none" w:sz="0" w:space="0" w:color="auto"/>
                                                        <w:bottom w:val="none" w:sz="0" w:space="0" w:color="auto"/>
                                                        <w:right w:val="none" w:sz="0" w:space="0" w:color="auto"/>
                                                      </w:divBdr>
                                                      <w:divsChild>
                                                        <w:div w:id="2057503263">
                                                          <w:marLeft w:val="0"/>
                                                          <w:marRight w:val="0"/>
                                                          <w:marTop w:val="0"/>
                                                          <w:marBottom w:val="0"/>
                                                          <w:divBdr>
                                                            <w:top w:val="none" w:sz="0" w:space="0" w:color="auto"/>
                                                            <w:left w:val="none" w:sz="0" w:space="0" w:color="auto"/>
                                                            <w:bottom w:val="none" w:sz="0" w:space="0" w:color="auto"/>
                                                            <w:right w:val="none" w:sz="0" w:space="0" w:color="auto"/>
                                                          </w:divBdr>
                                                          <w:divsChild>
                                                            <w:div w:id="2057503261">
                                                              <w:marLeft w:val="0"/>
                                                              <w:marRight w:val="0"/>
                                                              <w:marTop w:val="0"/>
                                                              <w:marBottom w:val="0"/>
                                                              <w:divBdr>
                                                                <w:top w:val="none" w:sz="0" w:space="0" w:color="auto"/>
                                                                <w:left w:val="none" w:sz="0" w:space="0" w:color="auto"/>
                                                                <w:bottom w:val="none" w:sz="0" w:space="0" w:color="auto"/>
                                                                <w:right w:val="none" w:sz="0" w:space="0" w:color="auto"/>
                                                              </w:divBdr>
                                                              <w:divsChild>
                                                                <w:div w:id="2057503281">
                                                                  <w:marLeft w:val="0"/>
                                                                  <w:marRight w:val="0"/>
                                                                  <w:marTop w:val="0"/>
                                                                  <w:marBottom w:val="0"/>
                                                                  <w:divBdr>
                                                                    <w:top w:val="none" w:sz="0" w:space="0" w:color="auto"/>
                                                                    <w:left w:val="none" w:sz="0" w:space="0" w:color="auto"/>
                                                                    <w:bottom w:val="none" w:sz="0" w:space="0" w:color="auto"/>
                                                                    <w:right w:val="none" w:sz="0" w:space="0" w:color="auto"/>
                                                                  </w:divBdr>
                                                                  <w:divsChild>
                                                                    <w:div w:id="2057503276">
                                                                      <w:marLeft w:val="0"/>
                                                                      <w:marRight w:val="0"/>
                                                                      <w:marTop w:val="0"/>
                                                                      <w:marBottom w:val="0"/>
                                                                      <w:divBdr>
                                                                        <w:top w:val="none" w:sz="0" w:space="0" w:color="auto"/>
                                                                        <w:left w:val="none" w:sz="0" w:space="0" w:color="auto"/>
                                                                        <w:bottom w:val="none" w:sz="0" w:space="0" w:color="auto"/>
                                                                        <w:right w:val="none" w:sz="0" w:space="0" w:color="auto"/>
                                                                      </w:divBdr>
                                                                      <w:divsChild>
                                                                        <w:div w:id="2057503259">
                                                                          <w:marLeft w:val="0"/>
                                                                          <w:marRight w:val="0"/>
                                                                          <w:marTop w:val="0"/>
                                                                          <w:marBottom w:val="0"/>
                                                                          <w:divBdr>
                                                                            <w:top w:val="none" w:sz="0" w:space="0" w:color="auto"/>
                                                                            <w:left w:val="none" w:sz="0" w:space="0" w:color="auto"/>
                                                                            <w:bottom w:val="none" w:sz="0" w:space="0" w:color="auto"/>
                                                                            <w:right w:val="none" w:sz="0" w:space="0" w:color="auto"/>
                                                                          </w:divBdr>
                                                                          <w:divsChild>
                                                                            <w:div w:id="2057503270">
                                                                              <w:marLeft w:val="0"/>
                                                                              <w:marRight w:val="0"/>
                                                                              <w:marTop w:val="0"/>
                                                                              <w:marBottom w:val="0"/>
                                                                              <w:divBdr>
                                                                                <w:top w:val="none" w:sz="0" w:space="0" w:color="FF3D4C"/>
                                                                                <w:left w:val="none" w:sz="0" w:space="0" w:color="auto"/>
                                                                                <w:bottom w:val="none" w:sz="0" w:space="0" w:color="auto"/>
                                                                                <w:right w:val="none" w:sz="0" w:space="0" w:color="auto"/>
                                                                              </w:divBdr>
                                                                              <w:divsChild>
                                                                                <w:div w:id="2057503309">
                                                                                  <w:marLeft w:val="0"/>
                                                                                  <w:marRight w:val="0"/>
                                                                                  <w:marTop w:val="0"/>
                                                                                  <w:marBottom w:val="0"/>
                                                                                  <w:divBdr>
                                                                                    <w:top w:val="none" w:sz="0" w:space="0" w:color="auto"/>
                                                                                    <w:left w:val="none" w:sz="0" w:space="0" w:color="auto"/>
                                                                                    <w:bottom w:val="none" w:sz="0" w:space="0" w:color="auto"/>
                                                                                    <w:right w:val="none" w:sz="0" w:space="0" w:color="auto"/>
                                                                                  </w:divBdr>
                                                                                  <w:divsChild>
                                                                                    <w:div w:id="2057503258">
                                                                                      <w:marLeft w:val="0"/>
                                                                                      <w:marRight w:val="0"/>
                                                                                      <w:marTop w:val="0"/>
                                                                                      <w:marBottom w:val="0"/>
                                                                                      <w:divBdr>
                                                                                        <w:top w:val="none" w:sz="0" w:space="0" w:color="auto"/>
                                                                                        <w:left w:val="none" w:sz="0" w:space="0" w:color="auto"/>
                                                                                        <w:bottom w:val="none" w:sz="0" w:space="0" w:color="auto"/>
                                                                                        <w:right w:val="none" w:sz="0" w:space="0" w:color="auto"/>
                                                                                      </w:divBdr>
                                                                                      <w:divsChild>
                                                                                        <w:div w:id="2057503269">
                                                                                          <w:marLeft w:val="0"/>
                                                                                          <w:marRight w:val="0"/>
                                                                                          <w:marTop w:val="0"/>
                                                                                          <w:marBottom w:val="0"/>
                                                                                          <w:divBdr>
                                                                                            <w:top w:val="none" w:sz="0" w:space="0" w:color="auto"/>
                                                                                            <w:left w:val="none" w:sz="0" w:space="0" w:color="auto"/>
                                                                                            <w:bottom w:val="none" w:sz="0" w:space="0" w:color="auto"/>
                                                                                            <w:right w:val="none" w:sz="0" w:space="0" w:color="auto"/>
                                                                                          </w:divBdr>
                                                                                          <w:divsChild>
                                                                                            <w:div w:id="2057503242">
                                                                                              <w:marLeft w:val="0"/>
                                                                                              <w:marRight w:val="0"/>
                                                                                              <w:marTop w:val="0"/>
                                                                                              <w:marBottom w:val="0"/>
                                                                                              <w:divBdr>
                                                                                                <w:top w:val="none" w:sz="0" w:space="0" w:color="auto"/>
                                                                                                <w:left w:val="none" w:sz="0" w:space="0" w:color="auto"/>
                                                                                                <w:bottom w:val="none" w:sz="0" w:space="0" w:color="auto"/>
                                                                                                <w:right w:val="none" w:sz="0" w:space="0" w:color="auto"/>
                                                                                              </w:divBdr>
                                                                                              <w:divsChild>
                                                                                                <w:div w:id="20575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4">
      <w:marLeft w:val="0"/>
      <w:marRight w:val="0"/>
      <w:marTop w:val="0"/>
      <w:marBottom w:val="0"/>
      <w:divBdr>
        <w:top w:val="none" w:sz="0" w:space="0" w:color="auto"/>
        <w:left w:val="none" w:sz="0" w:space="0" w:color="auto"/>
        <w:bottom w:val="none" w:sz="0" w:space="0" w:color="auto"/>
        <w:right w:val="none" w:sz="0" w:space="0" w:color="auto"/>
      </w:divBdr>
    </w:div>
    <w:div w:id="2057503285">
      <w:marLeft w:val="0"/>
      <w:marRight w:val="0"/>
      <w:marTop w:val="0"/>
      <w:marBottom w:val="0"/>
      <w:divBdr>
        <w:top w:val="none" w:sz="0" w:space="0" w:color="auto"/>
        <w:left w:val="none" w:sz="0" w:space="0" w:color="auto"/>
        <w:bottom w:val="none" w:sz="0" w:space="0" w:color="auto"/>
        <w:right w:val="none" w:sz="0" w:space="0" w:color="auto"/>
      </w:divBdr>
      <w:divsChild>
        <w:div w:id="2057503305">
          <w:marLeft w:val="0"/>
          <w:marRight w:val="0"/>
          <w:marTop w:val="0"/>
          <w:marBottom w:val="0"/>
          <w:divBdr>
            <w:top w:val="none" w:sz="0" w:space="0" w:color="auto"/>
            <w:left w:val="none" w:sz="0" w:space="0" w:color="auto"/>
            <w:bottom w:val="none" w:sz="0" w:space="0" w:color="auto"/>
            <w:right w:val="none" w:sz="0" w:space="0" w:color="auto"/>
          </w:divBdr>
          <w:divsChild>
            <w:div w:id="2057503249">
              <w:marLeft w:val="0"/>
              <w:marRight w:val="0"/>
              <w:marTop w:val="0"/>
              <w:marBottom w:val="0"/>
              <w:divBdr>
                <w:top w:val="none" w:sz="0" w:space="0" w:color="auto"/>
                <w:left w:val="none" w:sz="0" w:space="0" w:color="auto"/>
                <w:bottom w:val="none" w:sz="0" w:space="0" w:color="auto"/>
                <w:right w:val="none" w:sz="0" w:space="0" w:color="auto"/>
              </w:divBdr>
              <w:divsChild>
                <w:div w:id="2057503307">
                  <w:marLeft w:val="0"/>
                  <w:marRight w:val="0"/>
                  <w:marTop w:val="0"/>
                  <w:marBottom w:val="0"/>
                  <w:divBdr>
                    <w:top w:val="none" w:sz="0" w:space="0" w:color="auto"/>
                    <w:left w:val="none" w:sz="0" w:space="0" w:color="auto"/>
                    <w:bottom w:val="none" w:sz="0" w:space="0" w:color="auto"/>
                    <w:right w:val="none" w:sz="0" w:space="0" w:color="auto"/>
                  </w:divBdr>
                  <w:divsChild>
                    <w:div w:id="2057503282">
                      <w:marLeft w:val="5"/>
                      <w:marRight w:val="5"/>
                      <w:marTop w:val="0"/>
                      <w:marBottom w:val="0"/>
                      <w:divBdr>
                        <w:top w:val="none" w:sz="0" w:space="0" w:color="auto"/>
                        <w:left w:val="none" w:sz="0" w:space="0" w:color="auto"/>
                        <w:bottom w:val="none" w:sz="0" w:space="0" w:color="auto"/>
                        <w:right w:val="none" w:sz="0" w:space="0" w:color="auto"/>
                      </w:divBdr>
                      <w:divsChild>
                        <w:div w:id="2057503265">
                          <w:marLeft w:val="0"/>
                          <w:marRight w:val="0"/>
                          <w:marTop w:val="0"/>
                          <w:marBottom w:val="0"/>
                          <w:divBdr>
                            <w:top w:val="none" w:sz="0" w:space="0" w:color="auto"/>
                            <w:left w:val="none" w:sz="0" w:space="0" w:color="auto"/>
                            <w:bottom w:val="none" w:sz="0" w:space="0" w:color="auto"/>
                            <w:right w:val="none" w:sz="0" w:space="0" w:color="auto"/>
                          </w:divBdr>
                          <w:divsChild>
                            <w:div w:id="2057503257">
                              <w:marLeft w:val="0"/>
                              <w:marRight w:val="0"/>
                              <w:marTop w:val="0"/>
                              <w:marBottom w:val="0"/>
                              <w:divBdr>
                                <w:top w:val="none" w:sz="0" w:space="0" w:color="auto"/>
                                <w:left w:val="none" w:sz="0" w:space="0" w:color="auto"/>
                                <w:bottom w:val="none" w:sz="0" w:space="0" w:color="auto"/>
                                <w:right w:val="none" w:sz="0" w:space="0" w:color="auto"/>
                              </w:divBdr>
                              <w:divsChild>
                                <w:div w:id="2057503248">
                                  <w:marLeft w:val="0"/>
                                  <w:marRight w:val="0"/>
                                  <w:marTop w:val="0"/>
                                  <w:marBottom w:val="0"/>
                                  <w:divBdr>
                                    <w:top w:val="none" w:sz="0" w:space="0" w:color="auto"/>
                                    <w:left w:val="none" w:sz="0" w:space="0" w:color="auto"/>
                                    <w:bottom w:val="none" w:sz="0" w:space="0" w:color="auto"/>
                                    <w:right w:val="none" w:sz="0" w:space="0" w:color="auto"/>
                                  </w:divBdr>
                                  <w:divsChild>
                                    <w:div w:id="2057503278">
                                      <w:marLeft w:val="0"/>
                                      <w:marRight w:val="0"/>
                                      <w:marTop w:val="0"/>
                                      <w:marBottom w:val="0"/>
                                      <w:divBdr>
                                        <w:top w:val="none" w:sz="0" w:space="0" w:color="auto"/>
                                        <w:left w:val="none" w:sz="0" w:space="0" w:color="auto"/>
                                        <w:bottom w:val="none" w:sz="0" w:space="0" w:color="auto"/>
                                        <w:right w:val="none" w:sz="0" w:space="0" w:color="auto"/>
                                      </w:divBdr>
                                      <w:divsChild>
                                        <w:div w:id="2057503251">
                                          <w:marLeft w:val="0"/>
                                          <w:marRight w:val="0"/>
                                          <w:marTop w:val="0"/>
                                          <w:marBottom w:val="0"/>
                                          <w:divBdr>
                                            <w:top w:val="none" w:sz="0" w:space="0" w:color="auto"/>
                                            <w:left w:val="none" w:sz="0" w:space="0" w:color="auto"/>
                                            <w:bottom w:val="none" w:sz="0" w:space="0" w:color="auto"/>
                                            <w:right w:val="none" w:sz="0" w:space="0" w:color="auto"/>
                                          </w:divBdr>
                                          <w:divsChild>
                                            <w:div w:id="2057503314">
                                              <w:marLeft w:val="0"/>
                                              <w:marRight w:val="0"/>
                                              <w:marTop w:val="0"/>
                                              <w:marBottom w:val="0"/>
                                              <w:divBdr>
                                                <w:top w:val="none" w:sz="0" w:space="0" w:color="auto"/>
                                                <w:left w:val="none" w:sz="0" w:space="0" w:color="auto"/>
                                                <w:bottom w:val="none" w:sz="0" w:space="0" w:color="auto"/>
                                                <w:right w:val="none" w:sz="0" w:space="0" w:color="auto"/>
                                              </w:divBdr>
                                              <w:divsChild>
                                                <w:div w:id="2057503271">
                                                  <w:marLeft w:val="0"/>
                                                  <w:marRight w:val="0"/>
                                                  <w:marTop w:val="0"/>
                                                  <w:marBottom w:val="0"/>
                                                  <w:divBdr>
                                                    <w:top w:val="none" w:sz="0" w:space="0" w:color="auto"/>
                                                    <w:left w:val="none" w:sz="0" w:space="0" w:color="auto"/>
                                                    <w:bottom w:val="none" w:sz="0" w:space="0" w:color="auto"/>
                                                    <w:right w:val="none" w:sz="0" w:space="0" w:color="auto"/>
                                                  </w:divBdr>
                                                  <w:divsChild>
                                                    <w:div w:id="2057503316">
                                                      <w:marLeft w:val="0"/>
                                                      <w:marRight w:val="0"/>
                                                      <w:marTop w:val="0"/>
                                                      <w:marBottom w:val="0"/>
                                                      <w:divBdr>
                                                        <w:top w:val="none" w:sz="0" w:space="0" w:color="auto"/>
                                                        <w:left w:val="none" w:sz="0" w:space="0" w:color="auto"/>
                                                        <w:bottom w:val="none" w:sz="0" w:space="0" w:color="auto"/>
                                                        <w:right w:val="none" w:sz="0" w:space="0" w:color="auto"/>
                                                      </w:divBdr>
                                                      <w:divsChild>
                                                        <w:div w:id="2057503294">
                                                          <w:marLeft w:val="0"/>
                                                          <w:marRight w:val="0"/>
                                                          <w:marTop w:val="0"/>
                                                          <w:marBottom w:val="0"/>
                                                          <w:divBdr>
                                                            <w:top w:val="none" w:sz="0" w:space="0" w:color="auto"/>
                                                            <w:left w:val="none" w:sz="0" w:space="0" w:color="auto"/>
                                                            <w:bottom w:val="none" w:sz="0" w:space="0" w:color="auto"/>
                                                            <w:right w:val="none" w:sz="0" w:space="0" w:color="auto"/>
                                                          </w:divBdr>
                                                          <w:divsChild>
                                                            <w:div w:id="2057503293">
                                                              <w:marLeft w:val="0"/>
                                                              <w:marRight w:val="0"/>
                                                              <w:marTop w:val="0"/>
                                                              <w:marBottom w:val="0"/>
                                                              <w:divBdr>
                                                                <w:top w:val="none" w:sz="0" w:space="0" w:color="auto"/>
                                                                <w:left w:val="none" w:sz="0" w:space="0" w:color="auto"/>
                                                                <w:bottom w:val="none" w:sz="0" w:space="0" w:color="auto"/>
                                                                <w:right w:val="none" w:sz="0" w:space="0" w:color="auto"/>
                                                              </w:divBdr>
                                                              <w:divsChild>
                                                                <w:div w:id="2057503296">
                                                                  <w:marLeft w:val="0"/>
                                                                  <w:marRight w:val="0"/>
                                                                  <w:marTop w:val="0"/>
                                                                  <w:marBottom w:val="0"/>
                                                                  <w:divBdr>
                                                                    <w:top w:val="none" w:sz="0" w:space="0" w:color="auto"/>
                                                                    <w:left w:val="none" w:sz="0" w:space="0" w:color="auto"/>
                                                                    <w:bottom w:val="none" w:sz="0" w:space="0" w:color="auto"/>
                                                                    <w:right w:val="none" w:sz="0" w:space="0" w:color="auto"/>
                                                                  </w:divBdr>
                                                                  <w:divsChild>
                                                                    <w:div w:id="2057503279">
                                                                      <w:marLeft w:val="0"/>
                                                                      <w:marRight w:val="0"/>
                                                                      <w:marTop w:val="0"/>
                                                                      <w:marBottom w:val="0"/>
                                                                      <w:divBdr>
                                                                        <w:top w:val="none" w:sz="0" w:space="0" w:color="auto"/>
                                                                        <w:left w:val="none" w:sz="0" w:space="0" w:color="auto"/>
                                                                        <w:bottom w:val="none" w:sz="0" w:space="0" w:color="auto"/>
                                                                        <w:right w:val="none" w:sz="0" w:space="0" w:color="auto"/>
                                                                      </w:divBdr>
                                                                      <w:divsChild>
                                                                        <w:div w:id="2057503266">
                                                                          <w:marLeft w:val="0"/>
                                                                          <w:marRight w:val="0"/>
                                                                          <w:marTop w:val="0"/>
                                                                          <w:marBottom w:val="0"/>
                                                                          <w:divBdr>
                                                                            <w:top w:val="none" w:sz="0" w:space="0" w:color="auto"/>
                                                                            <w:left w:val="none" w:sz="0" w:space="0" w:color="auto"/>
                                                                            <w:bottom w:val="none" w:sz="0" w:space="0" w:color="auto"/>
                                                                            <w:right w:val="none" w:sz="0" w:space="0" w:color="auto"/>
                                                                          </w:divBdr>
                                                                          <w:divsChild>
                                                                            <w:div w:id="2057503256">
                                                                              <w:marLeft w:val="0"/>
                                                                              <w:marRight w:val="0"/>
                                                                              <w:marTop w:val="0"/>
                                                                              <w:marBottom w:val="0"/>
                                                                              <w:divBdr>
                                                                                <w:top w:val="none" w:sz="0" w:space="0" w:color="FF3D4C"/>
                                                                                <w:left w:val="none" w:sz="0" w:space="0" w:color="auto"/>
                                                                                <w:bottom w:val="none" w:sz="0" w:space="0" w:color="auto"/>
                                                                                <w:right w:val="none" w:sz="0" w:space="0" w:color="auto"/>
                                                                              </w:divBdr>
                                                                              <w:divsChild>
                                                                                <w:div w:id="2057503262">
                                                                                  <w:marLeft w:val="0"/>
                                                                                  <w:marRight w:val="0"/>
                                                                                  <w:marTop w:val="0"/>
                                                                                  <w:marBottom w:val="0"/>
                                                                                  <w:divBdr>
                                                                                    <w:top w:val="none" w:sz="0" w:space="0" w:color="auto"/>
                                                                                    <w:left w:val="none" w:sz="0" w:space="0" w:color="auto"/>
                                                                                    <w:bottom w:val="none" w:sz="0" w:space="0" w:color="auto"/>
                                                                                    <w:right w:val="none" w:sz="0" w:space="0" w:color="auto"/>
                                                                                  </w:divBdr>
                                                                                  <w:divsChild>
                                                                                    <w:div w:id="2057503306">
                                                                                      <w:marLeft w:val="0"/>
                                                                                      <w:marRight w:val="0"/>
                                                                                      <w:marTop w:val="0"/>
                                                                                      <w:marBottom w:val="0"/>
                                                                                      <w:divBdr>
                                                                                        <w:top w:val="none" w:sz="0" w:space="0" w:color="auto"/>
                                                                                        <w:left w:val="none" w:sz="0" w:space="0" w:color="auto"/>
                                                                                        <w:bottom w:val="none" w:sz="0" w:space="0" w:color="auto"/>
                                                                                        <w:right w:val="none" w:sz="0" w:space="0" w:color="auto"/>
                                                                                      </w:divBdr>
                                                                                      <w:divsChild>
                                                                                        <w:div w:id="2057503268">
                                                                                          <w:marLeft w:val="0"/>
                                                                                          <w:marRight w:val="0"/>
                                                                                          <w:marTop w:val="0"/>
                                                                                          <w:marBottom w:val="0"/>
                                                                                          <w:divBdr>
                                                                                            <w:top w:val="none" w:sz="0" w:space="0" w:color="auto"/>
                                                                                            <w:left w:val="none" w:sz="0" w:space="0" w:color="auto"/>
                                                                                            <w:bottom w:val="none" w:sz="0" w:space="0" w:color="auto"/>
                                                                                            <w:right w:val="none" w:sz="0" w:space="0" w:color="auto"/>
                                                                                          </w:divBdr>
                                                                                          <w:divsChild>
                                                                                            <w:div w:id="2057503287">
                                                                                              <w:marLeft w:val="0"/>
                                                                                              <w:marRight w:val="0"/>
                                                                                              <w:marTop w:val="0"/>
                                                                                              <w:marBottom w:val="0"/>
                                                                                              <w:divBdr>
                                                                                                <w:top w:val="none" w:sz="0" w:space="0" w:color="auto"/>
                                                                                                <w:left w:val="none" w:sz="0" w:space="0" w:color="auto"/>
                                                                                                <w:bottom w:val="none" w:sz="0" w:space="0" w:color="auto"/>
                                                                                                <w:right w:val="none" w:sz="0" w:space="0" w:color="auto"/>
                                                                                              </w:divBdr>
                                                                                              <w:divsChild>
                                                                                                <w:div w:id="2057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6">
      <w:marLeft w:val="0"/>
      <w:marRight w:val="0"/>
      <w:marTop w:val="0"/>
      <w:marBottom w:val="0"/>
      <w:divBdr>
        <w:top w:val="none" w:sz="0" w:space="0" w:color="auto"/>
        <w:left w:val="none" w:sz="0" w:space="0" w:color="auto"/>
        <w:bottom w:val="none" w:sz="0" w:space="0" w:color="auto"/>
        <w:right w:val="none" w:sz="0" w:space="0" w:color="auto"/>
      </w:divBdr>
    </w:div>
    <w:div w:id="2057503300">
      <w:marLeft w:val="0"/>
      <w:marRight w:val="0"/>
      <w:marTop w:val="0"/>
      <w:marBottom w:val="0"/>
      <w:divBdr>
        <w:top w:val="none" w:sz="0" w:space="0" w:color="auto"/>
        <w:left w:val="none" w:sz="0" w:space="0" w:color="auto"/>
        <w:bottom w:val="none" w:sz="0" w:space="0" w:color="auto"/>
        <w:right w:val="none" w:sz="0" w:space="0" w:color="auto"/>
      </w:divBdr>
    </w:div>
    <w:div w:id="2057503302">
      <w:marLeft w:val="0"/>
      <w:marRight w:val="0"/>
      <w:marTop w:val="0"/>
      <w:marBottom w:val="0"/>
      <w:divBdr>
        <w:top w:val="none" w:sz="0" w:space="0" w:color="auto"/>
        <w:left w:val="none" w:sz="0" w:space="0" w:color="auto"/>
        <w:bottom w:val="none" w:sz="0" w:space="0" w:color="auto"/>
        <w:right w:val="none" w:sz="0" w:space="0" w:color="auto"/>
      </w:divBdr>
    </w:div>
    <w:div w:id="2057503317">
      <w:marLeft w:val="0"/>
      <w:marRight w:val="0"/>
      <w:marTop w:val="0"/>
      <w:marBottom w:val="0"/>
      <w:divBdr>
        <w:top w:val="none" w:sz="0" w:space="0" w:color="auto"/>
        <w:left w:val="none" w:sz="0" w:space="0" w:color="auto"/>
        <w:bottom w:val="none" w:sz="0" w:space="0" w:color="auto"/>
        <w:right w:val="none" w:sz="0" w:space="0" w:color="auto"/>
      </w:divBdr>
    </w:div>
    <w:div w:id="2057503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5016</Words>
  <Characters>28592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З  А  П  И  С  Н  И  К</vt:lpstr>
    </vt:vector>
  </TitlesOfParts>
  <Company>irenaP</Company>
  <LinksUpToDate>false</LinksUpToDate>
  <CharactersWithSpaces>33541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Н  И  К</dc:title>
  <dc:creator>irenaP</dc:creator>
  <cp:lastModifiedBy>aleksandra.m</cp:lastModifiedBy>
  <cp:revision>2</cp:revision>
  <cp:lastPrinted>2022-01-31T12:34:00Z</cp:lastPrinted>
  <dcterms:created xsi:type="dcterms:W3CDTF">2023-12-15T07:06:00Z</dcterms:created>
  <dcterms:modified xsi:type="dcterms:W3CDTF">2023-12-15T07:06:00Z</dcterms:modified>
</cp:coreProperties>
</file>